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888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E91E99" w:rsidRPr="00E91E99" w14:paraId="2796FCFB" w14:textId="77777777" w:rsidTr="00E91E99">
        <w:trPr>
          <w:trHeight w:val="1360"/>
        </w:trPr>
        <w:tc>
          <w:tcPr>
            <w:tcW w:w="0" w:type="auto"/>
            <w:tcMar>
              <w:top w:w="0" w:type="dxa"/>
              <w:left w:w="115" w:type="dxa"/>
              <w:bottom w:w="0" w:type="dxa"/>
              <w:right w:w="115" w:type="dxa"/>
            </w:tcMar>
            <w:vAlign w:val="center"/>
            <w:hideMark/>
          </w:tcPr>
          <w:p w14:paraId="026A906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p w14:paraId="4D32D40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0" w:type="auto"/>
            <w:tcMar>
              <w:top w:w="0" w:type="dxa"/>
              <w:left w:w="115" w:type="dxa"/>
              <w:bottom w:w="0" w:type="dxa"/>
              <w:right w:w="115" w:type="dxa"/>
            </w:tcMar>
            <w:vAlign w:val="center"/>
            <w:hideMark/>
          </w:tcPr>
          <w:p w14:paraId="31FBE543"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p>
        </w:tc>
      </w:tr>
    </w:tbl>
    <w:p w14:paraId="6673E127" w14:textId="25C0C088" w:rsidR="008C31EB" w:rsidRDefault="00C40C34" w:rsidP="00E91E99">
      <w:pPr>
        <w:tabs>
          <w:tab w:val="center" w:pos="4346"/>
        </w:tabs>
        <w:jc w:val="center"/>
      </w:pPr>
      <w:r>
        <w:rPr>
          <w:noProof/>
        </w:rPr>
        <w:drawing>
          <wp:inline distT="0" distB="0" distL="0" distR="0" wp14:anchorId="6F4C73ED" wp14:editId="2E155C84">
            <wp:extent cx="4401403" cy="2053988"/>
            <wp:effectExtent l="0" t="0" r="0" b="0"/>
            <wp:docPr id="1749152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5231" cy="2060441"/>
                    </a:xfrm>
                    <a:prstGeom prst="rect">
                      <a:avLst/>
                    </a:prstGeom>
                    <a:noFill/>
                    <a:ln>
                      <a:noFill/>
                    </a:ln>
                  </pic:spPr>
                </pic:pic>
              </a:graphicData>
            </a:graphic>
          </wp:inline>
        </w:drawing>
      </w:r>
      <w:r w:rsidR="00E91E99">
        <w:br w:type="textWrapping" w:clear="all"/>
      </w:r>
    </w:p>
    <w:p w14:paraId="06918950" w14:textId="77777777" w:rsidR="00E91E99" w:rsidRPr="00E87C70" w:rsidRDefault="00F568FA" w:rsidP="00E91E99">
      <w:pPr>
        <w:spacing w:after="0" w:line="240" w:lineRule="auto"/>
        <w:jc w:val="center"/>
        <w:rPr>
          <w:rFonts w:ascii="Times New Roman" w:eastAsia="Times New Roman" w:hAnsi="Times New Roman" w:cs="Times New Roman"/>
          <w:sz w:val="24"/>
          <w:szCs w:val="24"/>
          <w:lang w:eastAsia="en-CA"/>
        </w:rPr>
      </w:pPr>
      <w:r w:rsidRPr="00E87C70">
        <w:rPr>
          <w:rFonts w:ascii="Times New Roman" w:eastAsia="Times New Roman" w:hAnsi="Times New Roman" w:cs="Times New Roman"/>
          <w:b/>
          <w:bCs/>
          <w:color w:val="0000FF"/>
          <w:sz w:val="40"/>
          <w:szCs w:val="40"/>
          <w:lang w:eastAsia="en-CA"/>
        </w:rPr>
        <w:t>VENDOR / EXHIBITOR REQUEST</w:t>
      </w:r>
      <w:r w:rsidR="00E91E99" w:rsidRPr="00E87C70">
        <w:rPr>
          <w:rFonts w:ascii="Times New Roman" w:eastAsia="Times New Roman" w:hAnsi="Times New Roman" w:cs="Times New Roman"/>
          <w:b/>
          <w:bCs/>
          <w:color w:val="0000FF"/>
          <w:sz w:val="40"/>
          <w:szCs w:val="40"/>
          <w:lang w:eastAsia="en-CA"/>
        </w:rPr>
        <w:t xml:space="preserve"> FORM</w:t>
      </w:r>
    </w:p>
    <w:p w14:paraId="184D6402" w14:textId="77777777" w:rsidR="00E91E99" w:rsidRPr="00E87C70" w:rsidRDefault="00E91E99" w:rsidP="00E91E99">
      <w:pPr>
        <w:spacing w:after="240" w:line="240" w:lineRule="auto"/>
        <w:rPr>
          <w:rFonts w:ascii="Times New Roman" w:eastAsia="Times New Roman" w:hAnsi="Times New Roman" w:cs="Times New Roman"/>
          <w:sz w:val="24"/>
          <w:szCs w:val="24"/>
          <w:lang w:eastAsia="en-CA"/>
        </w:rPr>
      </w:pPr>
    </w:p>
    <w:p w14:paraId="6C025F11" w14:textId="4B114B3F" w:rsidR="00E91E99" w:rsidRPr="00E87C70" w:rsidRDefault="00E91E99" w:rsidP="00E91E99">
      <w:pPr>
        <w:spacing w:after="0" w:line="240" w:lineRule="auto"/>
        <w:rPr>
          <w:rFonts w:ascii="Times New Roman" w:eastAsia="Times New Roman" w:hAnsi="Times New Roman" w:cs="Times New Roman"/>
          <w:sz w:val="24"/>
          <w:szCs w:val="24"/>
          <w:lang w:eastAsia="en-CA"/>
        </w:rPr>
      </w:pPr>
      <w:r w:rsidRPr="00E87C70">
        <w:rPr>
          <w:rFonts w:ascii="Times New Roman" w:eastAsia="Times New Roman" w:hAnsi="Times New Roman" w:cs="Times New Roman"/>
          <w:color w:val="000000"/>
          <w:sz w:val="24"/>
          <w:szCs w:val="24"/>
          <w:lang w:eastAsia="en-CA"/>
        </w:rPr>
        <w:t xml:space="preserve">Thank you for your interest in </w:t>
      </w:r>
      <w:r w:rsidR="00F568FA" w:rsidRPr="00E87C70">
        <w:rPr>
          <w:rFonts w:ascii="Times New Roman" w:eastAsia="Times New Roman" w:hAnsi="Times New Roman" w:cs="Times New Roman"/>
          <w:color w:val="000000"/>
          <w:sz w:val="24"/>
          <w:szCs w:val="24"/>
          <w:lang w:eastAsia="en-CA"/>
        </w:rPr>
        <w:t xml:space="preserve">participating </w:t>
      </w:r>
      <w:r w:rsidRPr="00E87C70">
        <w:rPr>
          <w:rFonts w:ascii="Times New Roman" w:eastAsia="Times New Roman" w:hAnsi="Times New Roman" w:cs="Times New Roman"/>
          <w:color w:val="000000"/>
          <w:sz w:val="24"/>
          <w:szCs w:val="24"/>
          <w:lang w:eastAsia="en-CA"/>
        </w:rPr>
        <w:t xml:space="preserve">at the </w:t>
      </w:r>
      <w:r w:rsidR="00F568FA" w:rsidRPr="00E87C70">
        <w:rPr>
          <w:rFonts w:ascii="Times New Roman" w:eastAsia="Times New Roman" w:hAnsi="Times New Roman" w:cs="Times New Roman"/>
          <w:color w:val="000000"/>
          <w:sz w:val="24"/>
          <w:szCs w:val="24"/>
          <w:lang w:eastAsia="en-CA"/>
        </w:rPr>
        <w:t>20</w:t>
      </w:r>
      <w:r w:rsidR="008E4B12" w:rsidRPr="00E87C70">
        <w:rPr>
          <w:rFonts w:ascii="Times New Roman" w:eastAsia="Times New Roman" w:hAnsi="Times New Roman" w:cs="Times New Roman"/>
          <w:color w:val="000000"/>
          <w:sz w:val="24"/>
          <w:szCs w:val="24"/>
          <w:lang w:eastAsia="en-CA"/>
        </w:rPr>
        <w:t>2</w:t>
      </w:r>
      <w:r w:rsidR="005C0EE9" w:rsidRPr="00E87C70">
        <w:rPr>
          <w:rFonts w:ascii="Times New Roman" w:eastAsia="Times New Roman" w:hAnsi="Times New Roman" w:cs="Times New Roman"/>
          <w:color w:val="000000"/>
          <w:sz w:val="24"/>
          <w:szCs w:val="24"/>
          <w:lang w:eastAsia="en-CA"/>
        </w:rPr>
        <w:t>3</w:t>
      </w:r>
      <w:r w:rsidR="00F568FA" w:rsidRPr="00E87C70">
        <w:rPr>
          <w:rFonts w:ascii="Times New Roman" w:eastAsia="Times New Roman" w:hAnsi="Times New Roman" w:cs="Times New Roman"/>
          <w:color w:val="000000"/>
          <w:sz w:val="24"/>
          <w:szCs w:val="24"/>
          <w:lang w:eastAsia="en-CA"/>
        </w:rPr>
        <w:t xml:space="preserve"> </w:t>
      </w:r>
      <w:r w:rsidRPr="00E87C70">
        <w:rPr>
          <w:rFonts w:ascii="Times New Roman" w:eastAsia="Times New Roman" w:hAnsi="Times New Roman" w:cs="Times New Roman"/>
          <w:color w:val="000000"/>
          <w:sz w:val="24"/>
          <w:szCs w:val="24"/>
          <w:lang w:eastAsia="en-CA"/>
        </w:rPr>
        <w:t>CTEC Conference!  </w:t>
      </w:r>
      <w:r w:rsidR="00F568FA" w:rsidRPr="00E87C70">
        <w:rPr>
          <w:rFonts w:ascii="Times New Roman" w:eastAsia="Times New Roman" w:hAnsi="Times New Roman" w:cs="Times New Roman"/>
          <w:color w:val="000000"/>
          <w:sz w:val="24"/>
          <w:szCs w:val="24"/>
          <w:lang w:eastAsia="en-CA"/>
        </w:rPr>
        <w:t>The CTEC Conference welcomes CTEC related vendors and exhibitors to the 20</w:t>
      </w:r>
      <w:r w:rsidR="008E4B12" w:rsidRPr="00E87C70">
        <w:rPr>
          <w:rFonts w:ascii="Times New Roman" w:eastAsia="Times New Roman" w:hAnsi="Times New Roman" w:cs="Times New Roman"/>
          <w:color w:val="000000"/>
          <w:sz w:val="24"/>
          <w:szCs w:val="24"/>
          <w:lang w:eastAsia="en-CA"/>
        </w:rPr>
        <w:t>2</w:t>
      </w:r>
      <w:r w:rsidR="005C0EE9" w:rsidRPr="00E87C70">
        <w:rPr>
          <w:rFonts w:ascii="Times New Roman" w:eastAsia="Times New Roman" w:hAnsi="Times New Roman" w:cs="Times New Roman"/>
          <w:color w:val="000000"/>
          <w:sz w:val="24"/>
          <w:szCs w:val="24"/>
          <w:lang w:eastAsia="en-CA"/>
        </w:rPr>
        <w:t>3</w:t>
      </w:r>
      <w:r w:rsidR="007002D8" w:rsidRPr="00E87C70">
        <w:rPr>
          <w:rFonts w:ascii="Times New Roman" w:eastAsia="Times New Roman" w:hAnsi="Times New Roman" w:cs="Times New Roman"/>
          <w:color w:val="000000"/>
          <w:sz w:val="24"/>
          <w:szCs w:val="24"/>
          <w:lang w:eastAsia="en-CA"/>
        </w:rPr>
        <w:t xml:space="preserve"> </w:t>
      </w:r>
      <w:r w:rsidR="00F568FA" w:rsidRPr="00E87C70">
        <w:rPr>
          <w:rFonts w:ascii="Times New Roman" w:eastAsia="Times New Roman" w:hAnsi="Times New Roman" w:cs="Times New Roman"/>
          <w:color w:val="000000"/>
          <w:sz w:val="24"/>
          <w:szCs w:val="24"/>
          <w:lang w:eastAsia="en-CA"/>
        </w:rPr>
        <w:t xml:space="preserve">CTEC Conference in </w:t>
      </w:r>
      <w:r w:rsidR="008E4B12" w:rsidRPr="00E87C70">
        <w:rPr>
          <w:rFonts w:ascii="Times New Roman" w:eastAsia="Times New Roman" w:hAnsi="Times New Roman" w:cs="Times New Roman"/>
          <w:color w:val="000000"/>
          <w:sz w:val="24"/>
          <w:szCs w:val="24"/>
          <w:lang w:eastAsia="en-CA"/>
        </w:rPr>
        <w:t>Canmore</w:t>
      </w:r>
      <w:r w:rsidR="00F568FA" w:rsidRPr="00E87C70">
        <w:rPr>
          <w:rFonts w:ascii="Times New Roman" w:eastAsia="Times New Roman" w:hAnsi="Times New Roman" w:cs="Times New Roman"/>
          <w:color w:val="000000"/>
          <w:sz w:val="24"/>
          <w:szCs w:val="24"/>
          <w:lang w:eastAsia="en-CA"/>
        </w:rPr>
        <w:t>, Alberta.</w:t>
      </w:r>
      <w:r w:rsidRPr="00E87C70">
        <w:rPr>
          <w:rFonts w:ascii="Times New Roman" w:eastAsia="Times New Roman" w:hAnsi="Times New Roman" w:cs="Times New Roman"/>
          <w:color w:val="000000"/>
          <w:sz w:val="24"/>
          <w:szCs w:val="24"/>
          <w:lang w:eastAsia="en-CA"/>
        </w:rPr>
        <w:t> Please take a moment to review the entire form prior to completing.</w:t>
      </w:r>
    </w:p>
    <w:p w14:paraId="3205EDD0" w14:textId="77777777" w:rsidR="00E91E99" w:rsidRPr="00E87C70" w:rsidRDefault="00E91E99" w:rsidP="00E91E99">
      <w:pPr>
        <w:spacing w:after="0" w:line="240" w:lineRule="auto"/>
        <w:rPr>
          <w:rFonts w:ascii="Times New Roman" w:eastAsia="Times New Roman" w:hAnsi="Times New Roman" w:cs="Times New Roman"/>
          <w:sz w:val="24"/>
          <w:szCs w:val="24"/>
          <w:lang w:eastAsia="en-CA"/>
        </w:rPr>
      </w:pPr>
    </w:p>
    <w:p w14:paraId="288107ED" w14:textId="2469660B" w:rsidR="00E91E99" w:rsidRPr="00E87C70" w:rsidRDefault="00E91E99" w:rsidP="00E91E99">
      <w:pPr>
        <w:spacing w:after="0" w:line="240" w:lineRule="auto"/>
        <w:rPr>
          <w:rFonts w:ascii="Times New Roman" w:eastAsia="Times New Roman" w:hAnsi="Times New Roman" w:cs="Times New Roman"/>
          <w:color w:val="000000"/>
          <w:sz w:val="24"/>
          <w:szCs w:val="24"/>
          <w:lang w:eastAsia="en-CA"/>
        </w:rPr>
      </w:pPr>
      <w:r w:rsidRPr="00E87C70">
        <w:rPr>
          <w:rFonts w:ascii="Times New Roman" w:eastAsia="Times New Roman" w:hAnsi="Times New Roman" w:cs="Times New Roman"/>
          <w:color w:val="000000"/>
          <w:sz w:val="24"/>
          <w:szCs w:val="24"/>
          <w:lang w:eastAsia="en-CA"/>
        </w:rPr>
        <w:t xml:space="preserve">We believe that providing CTEC teachers with direct contact to colleagues, business, </w:t>
      </w:r>
      <w:r w:rsidR="007002D8" w:rsidRPr="00E87C70">
        <w:rPr>
          <w:rFonts w:ascii="Times New Roman" w:eastAsia="Times New Roman" w:hAnsi="Times New Roman" w:cs="Times New Roman"/>
          <w:color w:val="000000"/>
          <w:sz w:val="24"/>
          <w:szCs w:val="24"/>
          <w:lang w:eastAsia="en-CA"/>
        </w:rPr>
        <w:t>industry,</w:t>
      </w:r>
      <w:r w:rsidRPr="00E87C70">
        <w:rPr>
          <w:rFonts w:ascii="Times New Roman" w:eastAsia="Times New Roman" w:hAnsi="Times New Roman" w:cs="Times New Roman"/>
          <w:color w:val="000000"/>
          <w:sz w:val="24"/>
          <w:szCs w:val="24"/>
          <w:lang w:eastAsia="en-CA"/>
        </w:rPr>
        <w:t xml:space="preserve"> and </w:t>
      </w:r>
      <w:r w:rsidR="00945CAD" w:rsidRPr="00E87C70">
        <w:rPr>
          <w:rFonts w:ascii="Times New Roman" w:eastAsia="Times New Roman" w:hAnsi="Times New Roman" w:cs="Times New Roman"/>
          <w:color w:val="000000"/>
          <w:sz w:val="24"/>
          <w:szCs w:val="24"/>
          <w:lang w:eastAsia="en-CA"/>
        </w:rPr>
        <w:t>organization stakeholders equips</w:t>
      </w:r>
      <w:r w:rsidRPr="00E87C70">
        <w:rPr>
          <w:rFonts w:ascii="Times New Roman" w:eastAsia="Times New Roman" w:hAnsi="Times New Roman" w:cs="Times New Roman"/>
          <w:color w:val="000000"/>
          <w:sz w:val="24"/>
          <w:szCs w:val="24"/>
          <w:lang w:eastAsia="en-CA"/>
        </w:rPr>
        <w:t xml:space="preserve"> teachers to share</w:t>
      </w:r>
      <w:r w:rsidR="00945CAD" w:rsidRPr="00E87C70">
        <w:rPr>
          <w:rFonts w:ascii="Times New Roman" w:eastAsia="Times New Roman" w:hAnsi="Times New Roman" w:cs="Times New Roman"/>
          <w:color w:val="000000"/>
          <w:sz w:val="24"/>
          <w:szCs w:val="24"/>
          <w:lang w:eastAsia="en-CA"/>
        </w:rPr>
        <w:t xml:space="preserve"> daily</w:t>
      </w:r>
      <w:r w:rsidRPr="00E87C70">
        <w:rPr>
          <w:rFonts w:ascii="Times New Roman" w:eastAsia="Times New Roman" w:hAnsi="Times New Roman" w:cs="Times New Roman"/>
          <w:color w:val="000000"/>
          <w:sz w:val="24"/>
          <w:szCs w:val="24"/>
          <w:lang w:eastAsia="en-CA"/>
        </w:rPr>
        <w:t xml:space="preserve"> their knowledge and relevant experiences with their students</w:t>
      </w:r>
      <w:r w:rsidR="00945CAD" w:rsidRPr="00E87C70">
        <w:rPr>
          <w:rFonts w:ascii="Times New Roman" w:eastAsia="Times New Roman" w:hAnsi="Times New Roman" w:cs="Times New Roman"/>
          <w:color w:val="000000"/>
          <w:sz w:val="24"/>
          <w:szCs w:val="24"/>
          <w:lang w:eastAsia="en-CA"/>
        </w:rPr>
        <w:t xml:space="preserve"> up to date</w:t>
      </w:r>
      <w:r w:rsidRPr="00E87C70">
        <w:rPr>
          <w:rFonts w:ascii="Times New Roman" w:eastAsia="Times New Roman" w:hAnsi="Times New Roman" w:cs="Times New Roman"/>
          <w:color w:val="000000"/>
          <w:sz w:val="24"/>
          <w:szCs w:val="24"/>
          <w:lang w:eastAsia="en-CA"/>
        </w:rPr>
        <w:t>.  Thank you.</w:t>
      </w:r>
    </w:p>
    <w:p w14:paraId="6DFC5F8B" w14:textId="77777777" w:rsidR="00E91E99" w:rsidRPr="00E87C70" w:rsidRDefault="00E91E99" w:rsidP="00E91E99">
      <w:pPr>
        <w:spacing w:after="240" w:line="240" w:lineRule="auto"/>
        <w:rPr>
          <w:rFonts w:ascii="Times New Roman" w:eastAsia="Times New Roman" w:hAnsi="Times New Roman" w:cs="Times New Roman"/>
          <w:sz w:val="24"/>
          <w:szCs w:val="24"/>
          <w:lang w:eastAsia="en-CA"/>
        </w:rPr>
      </w:pPr>
    </w:p>
    <w:p w14:paraId="05EA4EDC" w14:textId="77777777" w:rsidR="00E91E99" w:rsidRPr="00E87C70" w:rsidRDefault="00E91E99" w:rsidP="00E91E99">
      <w:pPr>
        <w:spacing w:after="0" w:line="240" w:lineRule="auto"/>
        <w:jc w:val="center"/>
        <w:rPr>
          <w:rFonts w:ascii="Times New Roman" w:eastAsia="Times New Roman" w:hAnsi="Times New Roman" w:cs="Times New Roman"/>
          <w:sz w:val="24"/>
          <w:szCs w:val="24"/>
          <w:lang w:eastAsia="en-CA"/>
        </w:rPr>
      </w:pPr>
      <w:r w:rsidRPr="00E87C70">
        <w:rPr>
          <w:rFonts w:ascii="Times New Roman" w:eastAsia="Times New Roman" w:hAnsi="Times New Roman" w:cs="Times New Roman"/>
          <w:b/>
          <w:bCs/>
          <w:i/>
          <w:iCs/>
          <w:color w:val="0070C0"/>
          <w:sz w:val="32"/>
          <w:szCs w:val="32"/>
          <w:lang w:eastAsia="en-CA"/>
        </w:rPr>
        <w:t>See you there!</w:t>
      </w:r>
    </w:p>
    <w:p w14:paraId="08E00F0A" w14:textId="77777777" w:rsidR="00E91E99" w:rsidRPr="00E87C70" w:rsidRDefault="00E91E99" w:rsidP="00E91E99">
      <w:pPr>
        <w:spacing w:after="0" w:line="240" w:lineRule="auto"/>
        <w:rPr>
          <w:rFonts w:ascii="Times New Roman" w:eastAsia="Times New Roman" w:hAnsi="Times New Roman" w:cs="Times New Roman"/>
          <w:sz w:val="24"/>
          <w:szCs w:val="24"/>
          <w:lang w:eastAsia="en-CA"/>
        </w:rPr>
      </w:pPr>
    </w:p>
    <w:p w14:paraId="16ADA031" w14:textId="77777777" w:rsidR="00E91E99" w:rsidRPr="00E87C70" w:rsidRDefault="00E91E99" w:rsidP="00E91E99">
      <w:pPr>
        <w:spacing w:after="0" w:line="240" w:lineRule="auto"/>
        <w:jc w:val="center"/>
        <w:rPr>
          <w:rFonts w:ascii="Times New Roman" w:eastAsia="Times New Roman" w:hAnsi="Times New Roman" w:cs="Times New Roman"/>
          <w:sz w:val="24"/>
          <w:szCs w:val="24"/>
          <w:lang w:eastAsia="en-CA"/>
        </w:rPr>
      </w:pPr>
      <w:r w:rsidRPr="00E87C70">
        <w:rPr>
          <w:rFonts w:ascii="Times New Roman" w:eastAsia="Times New Roman" w:hAnsi="Times New Roman" w:cs="Times New Roman"/>
          <w:b/>
          <w:bCs/>
          <w:color w:val="000000"/>
          <w:lang w:eastAsia="en-CA"/>
        </w:rPr>
        <w:t>Unfortunately, proposals with incomplete details cannot be processed.</w:t>
      </w:r>
    </w:p>
    <w:p w14:paraId="6DCF1D70" w14:textId="0184C285" w:rsidR="00FA3FFB" w:rsidRPr="00E87C70" w:rsidRDefault="00E91E99" w:rsidP="00FA3FFB">
      <w:pPr>
        <w:spacing w:after="0" w:line="240" w:lineRule="auto"/>
        <w:jc w:val="center"/>
        <w:rPr>
          <w:rFonts w:ascii="Times New Roman" w:eastAsia="Times New Roman" w:hAnsi="Times New Roman" w:cs="Times New Roman"/>
          <w:color w:val="000000"/>
          <w:lang w:eastAsia="en-CA"/>
        </w:rPr>
      </w:pPr>
      <w:r w:rsidRPr="00E87C70">
        <w:rPr>
          <w:rFonts w:ascii="Times New Roman" w:eastAsia="Times New Roman" w:hAnsi="Times New Roman" w:cs="Times New Roman"/>
          <w:i/>
          <w:iCs/>
          <w:color w:val="000000"/>
          <w:lang w:eastAsia="en-CA"/>
        </w:rPr>
        <w:t>Please email completed form to:</w:t>
      </w:r>
      <w:r w:rsidRPr="00E87C70">
        <w:rPr>
          <w:rFonts w:ascii="Times New Roman" w:eastAsia="Times New Roman" w:hAnsi="Times New Roman" w:cs="Times New Roman"/>
          <w:color w:val="000000"/>
          <w:lang w:eastAsia="en-CA"/>
        </w:rPr>
        <w:t xml:space="preserve"> </w:t>
      </w:r>
      <w:hyperlink r:id="rId8" w:history="1">
        <w:r w:rsidR="00E14221" w:rsidRPr="00E87C70">
          <w:rPr>
            <w:rStyle w:val="Hyperlink"/>
            <w:rFonts w:ascii="Times New Roman" w:eastAsia="Times New Roman" w:hAnsi="Times New Roman" w:cs="Times New Roman"/>
            <w:lang w:eastAsia="en-CA"/>
          </w:rPr>
          <w:t>publicrelations@ctecalberta.ca</w:t>
        </w:r>
      </w:hyperlink>
      <w:r w:rsidR="00E14221" w:rsidRPr="00E87C70">
        <w:rPr>
          <w:rFonts w:ascii="Times New Roman" w:eastAsia="Times New Roman" w:hAnsi="Times New Roman" w:cs="Times New Roman"/>
          <w:color w:val="000000"/>
          <w:lang w:eastAsia="en-CA"/>
        </w:rPr>
        <w:t xml:space="preserve"> and </w:t>
      </w:r>
      <w:hyperlink r:id="rId9" w:history="1">
        <w:r w:rsidR="00FA3FFB" w:rsidRPr="00E87C70">
          <w:rPr>
            <w:rStyle w:val="Hyperlink"/>
            <w:rFonts w:ascii="Times New Roman" w:eastAsia="Times New Roman" w:hAnsi="Times New Roman" w:cs="Times New Roman"/>
            <w:lang w:eastAsia="en-CA"/>
          </w:rPr>
          <w:t>Philip.Scott@ecsd.net</w:t>
        </w:r>
      </w:hyperlink>
    </w:p>
    <w:p w14:paraId="4AF7F77F" w14:textId="77777777" w:rsidR="00E91E99" w:rsidRPr="00E87C70" w:rsidRDefault="00E91E99" w:rsidP="00E91E99">
      <w:pPr>
        <w:spacing w:after="240" w:line="240" w:lineRule="auto"/>
        <w:rPr>
          <w:rFonts w:ascii="Times New Roman" w:eastAsia="Times New Roman" w:hAnsi="Times New Roman" w:cs="Times New Roman"/>
          <w:sz w:val="24"/>
          <w:szCs w:val="24"/>
          <w:lang w:eastAsia="en-CA"/>
        </w:rPr>
      </w:pPr>
    </w:p>
    <w:p w14:paraId="25DE9A21" w14:textId="77777777" w:rsidR="00E91E99" w:rsidRPr="00E87C70" w:rsidRDefault="00E91E99" w:rsidP="00E91E99">
      <w:pPr>
        <w:spacing w:after="0" w:line="240" w:lineRule="auto"/>
        <w:jc w:val="center"/>
        <w:rPr>
          <w:rFonts w:ascii="Times New Roman" w:eastAsia="Times New Roman" w:hAnsi="Times New Roman" w:cs="Times New Roman"/>
          <w:sz w:val="24"/>
          <w:szCs w:val="24"/>
          <w:lang w:eastAsia="en-CA"/>
        </w:rPr>
      </w:pPr>
      <w:r w:rsidRPr="00E87C70">
        <w:rPr>
          <w:rFonts w:ascii="Times New Roman" w:eastAsia="Times New Roman" w:hAnsi="Times New Roman" w:cs="Times New Roman"/>
          <w:color w:val="000000"/>
          <w:lang w:eastAsia="en-CA"/>
        </w:rPr>
        <w:t>For more information about our conference, please visit our website at:</w:t>
      </w:r>
    </w:p>
    <w:p w14:paraId="67CBB968" w14:textId="77777777" w:rsidR="00E91E99" w:rsidRPr="00E87C70" w:rsidRDefault="00EA0AC6" w:rsidP="00E91E99">
      <w:pPr>
        <w:spacing w:after="0" w:line="240" w:lineRule="auto"/>
        <w:jc w:val="center"/>
        <w:rPr>
          <w:rFonts w:ascii="Times New Roman" w:eastAsia="Times New Roman" w:hAnsi="Times New Roman" w:cs="Times New Roman"/>
          <w:sz w:val="24"/>
          <w:szCs w:val="24"/>
          <w:lang w:eastAsia="en-CA"/>
        </w:rPr>
      </w:pPr>
      <w:hyperlink r:id="rId10" w:history="1">
        <w:r w:rsidR="00E91E99" w:rsidRPr="00E87C70">
          <w:rPr>
            <w:rFonts w:ascii="Times New Roman" w:eastAsia="Times New Roman" w:hAnsi="Times New Roman" w:cs="Times New Roman"/>
            <w:i/>
            <w:iCs/>
            <w:color w:val="0000FF"/>
            <w:u w:val="single"/>
            <w:lang w:eastAsia="en-CA"/>
          </w:rPr>
          <w:t>http://ctec.teachers.ab.ca/conferences</w:t>
        </w:r>
      </w:hyperlink>
    </w:p>
    <w:p w14:paraId="0D94A752" w14:textId="77777777" w:rsidR="006D0FFF" w:rsidRPr="00E87C70" w:rsidRDefault="006D0FFF" w:rsidP="00E91E99">
      <w:pPr>
        <w:spacing w:after="0" w:line="240" w:lineRule="auto"/>
        <w:jc w:val="center"/>
        <w:rPr>
          <w:rFonts w:ascii="Times New Roman" w:eastAsia="Times New Roman" w:hAnsi="Times New Roman" w:cs="Times New Roman"/>
          <w:sz w:val="24"/>
          <w:szCs w:val="24"/>
          <w:lang w:eastAsia="en-CA"/>
        </w:rPr>
      </w:pPr>
    </w:p>
    <w:p w14:paraId="1AE3B4C8" w14:textId="77777777" w:rsidR="006D0FFF" w:rsidRPr="00E87C70" w:rsidRDefault="006D0FFF" w:rsidP="007C07C8">
      <w:pPr>
        <w:spacing w:after="0" w:line="240" w:lineRule="auto"/>
        <w:rPr>
          <w:rFonts w:ascii="Times New Roman" w:eastAsia="Times New Roman" w:hAnsi="Times New Roman" w:cs="Times New Roman"/>
          <w:sz w:val="24"/>
          <w:szCs w:val="24"/>
          <w:lang w:eastAsia="en-CA"/>
        </w:rPr>
      </w:pPr>
    </w:p>
    <w:p w14:paraId="2C9B14C7" w14:textId="77777777" w:rsidR="007C07C8" w:rsidRPr="00E87C70" w:rsidRDefault="007C07C8" w:rsidP="007C07C8">
      <w:pPr>
        <w:spacing w:after="0" w:line="240" w:lineRule="auto"/>
        <w:rPr>
          <w:rFonts w:ascii="Times New Roman" w:eastAsia="Times New Roman" w:hAnsi="Times New Roman" w:cs="Times New Roman"/>
          <w:sz w:val="24"/>
          <w:szCs w:val="24"/>
          <w:lang w:eastAsia="en-CA"/>
        </w:rPr>
      </w:pPr>
      <w:r w:rsidRPr="00E87C70">
        <w:rPr>
          <w:rFonts w:ascii="Times New Roman" w:eastAsia="Times New Roman" w:hAnsi="Times New Roman" w:cs="Times New Roman"/>
          <w:sz w:val="24"/>
          <w:szCs w:val="24"/>
          <w:lang w:eastAsia="en-CA"/>
        </w:rPr>
        <w:t>*</w:t>
      </w:r>
      <w:r w:rsidR="00E90A8F" w:rsidRPr="00E87C70">
        <w:rPr>
          <w:rFonts w:ascii="Times New Roman" w:eastAsia="Times New Roman" w:hAnsi="Times New Roman" w:cs="Times New Roman"/>
          <w:sz w:val="24"/>
          <w:szCs w:val="24"/>
          <w:lang w:eastAsia="en-CA"/>
        </w:rPr>
        <w:t>We are limiting the number of vendors/exhibitors to 16 and we encourage early registration by vendors.</w:t>
      </w:r>
    </w:p>
    <w:p w14:paraId="5478F201" w14:textId="77777777" w:rsidR="00E90A8F" w:rsidRPr="00E87C70" w:rsidRDefault="00E90A8F" w:rsidP="007C07C8">
      <w:pPr>
        <w:spacing w:after="0" w:line="240" w:lineRule="auto"/>
        <w:rPr>
          <w:rFonts w:ascii="Times New Roman" w:eastAsia="Times New Roman" w:hAnsi="Times New Roman" w:cs="Times New Roman"/>
          <w:sz w:val="24"/>
          <w:szCs w:val="24"/>
          <w:lang w:eastAsia="en-CA"/>
        </w:rPr>
      </w:pPr>
      <w:r w:rsidRPr="00E87C70">
        <w:rPr>
          <w:rFonts w:ascii="Times New Roman" w:eastAsia="Times New Roman" w:hAnsi="Times New Roman" w:cs="Times New Roman"/>
          <w:sz w:val="24"/>
          <w:szCs w:val="24"/>
          <w:lang w:eastAsia="en-CA"/>
        </w:rPr>
        <w:t xml:space="preserve">**Vendors/exhibitors are invited to submit a </w:t>
      </w:r>
      <w:r w:rsidRPr="00E87C70">
        <w:rPr>
          <w:rFonts w:ascii="Times New Roman" w:eastAsia="Times New Roman" w:hAnsi="Times New Roman" w:cs="Times New Roman"/>
          <w:b/>
          <w:sz w:val="24"/>
          <w:szCs w:val="24"/>
          <w:u w:val="single"/>
          <w:lang w:eastAsia="en-CA"/>
        </w:rPr>
        <w:t>SPEAKER SUBMISSION</w:t>
      </w:r>
      <w:r w:rsidRPr="00E87C70">
        <w:rPr>
          <w:rFonts w:ascii="Times New Roman" w:eastAsia="Times New Roman" w:hAnsi="Times New Roman" w:cs="Times New Roman"/>
          <w:sz w:val="24"/>
          <w:szCs w:val="24"/>
          <w:lang w:eastAsia="en-CA"/>
        </w:rPr>
        <w:t xml:space="preserve"> form that can be found on our website.</w:t>
      </w:r>
    </w:p>
    <w:p w14:paraId="3EE8F6CA" w14:textId="77777777" w:rsidR="00E90A8F" w:rsidRPr="007C07C8" w:rsidRDefault="00E90A8F" w:rsidP="007C07C8">
      <w:pPr>
        <w:spacing w:after="0" w:line="240" w:lineRule="auto"/>
        <w:rPr>
          <w:rFonts w:ascii="Times New Roman" w:eastAsia="Times New Roman" w:hAnsi="Times New Roman" w:cs="Times New Roman"/>
          <w:sz w:val="24"/>
          <w:szCs w:val="24"/>
          <w:lang w:eastAsia="en-CA"/>
        </w:rPr>
      </w:pPr>
    </w:p>
    <w:tbl>
      <w:tblPr>
        <w:tblpPr w:leftFromText="180" w:rightFromText="180" w:vertAnchor="page" w:horzAnchor="margin" w:tblpY="1487"/>
        <w:tblW w:w="0" w:type="auto"/>
        <w:tblCellMar>
          <w:top w:w="15" w:type="dxa"/>
          <w:left w:w="15" w:type="dxa"/>
          <w:bottom w:w="15" w:type="dxa"/>
          <w:right w:w="15" w:type="dxa"/>
        </w:tblCellMar>
        <w:tblLook w:val="04A0" w:firstRow="1" w:lastRow="0" w:firstColumn="1" w:lastColumn="0" w:noHBand="0" w:noVBand="1"/>
      </w:tblPr>
      <w:tblGrid>
        <w:gridCol w:w="1352"/>
        <w:gridCol w:w="3041"/>
        <w:gridCol w:w="1252"/>
        <w:gridCol w:w="5145"/>
      </w:tblGrid>
      <w:tr w:rsidR="00E91E99" w:rsidRPr="00E91E99" w14:paraId="4E9E5155" w14:textId="77777777" w:rsidTr="00E90A8F">
        <w:trPr>
          <w:trHeight w:val="340"/>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0A5088D7" w14:textId="77777777" w:rsidR="00E91E99" w:rsidRPr="00E91E99" w:rsidRDefault="007C07C8" w:rsidP="006D0FFF">
            <w:pPr>
              <w:spacing w:after="0" w:line="240" w:lineRule="auto"/>
              <w:outlineLvl w:val="0"/>
              <w:rPr>
                <w:rFonts w:ascii="Times New Roman" w:eastAsia="Times New Roman" w:hAnsi="Times New Roman" w:cs="Times New Roman"/>
                <w:b/>
                <w:bCs/>
                <w:kern w:val="36"/>
                <w:sz w:val="48"/>
                <w:szCs w:val="48"/>
                <w:lang w:eastAsia="en-CA"/>
              </w:rPr>
            </w:pPr>
            <w:r>
              <w:rPr>
                <w:rFonts w:ascii="Arial" w:eastAsia="Times New Roman" w:hAnsi="Arial" w:cs="Arial"/>
                <w:b/>
                <w:bCs/>
                <w:color w:val="0000FF"/>
                <w:kern w:val="36"/>
                <w:lang w:eastAsia="en-CA"/>
              </w:rPr>
              <w:lastRenderedPageBreak/>
              <w:t>VENDOR / EXHIBITOR</w:t>
            </w:r>
            <w:r w:rsidR="00E91E99" w:rsidRPr="00E91E99">
              <w:rPr>
                <w:rFonts w:ascii="Arial" w:eastAsia="Times New Roman" w:hAnsi="Arial" w:cs="Arial"/>
                <w:b/>
                <w:bCs/>
                <w:color w:val="0000FF"/>
                <w:kern w:val="36"/>
                <w:lang w:eastAsia="en-CA"/>
              </w:rPr>
              <w:t xml:space="preserve"> CONTACT INFORMATION</w:t>
            </w:r>
          </w:p>
        </w:tc>
      </w:tr>
      <w:tr w:rsidR="006D0FFF" w:rsidRPr="00E91E99" w14:paraId="139AEAC1"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2AA310AF" w14:textId="77777777" w:rsidR="006D0FFF" w:rsidRPr="00E91E99"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bCs/>
                <w:color w:val="000000"/>
                <w:sz w:val="20"/>
                <w:szCs w:val="20"/>
                <w:lang w:eastAsia="en-CA"/>
              </w:rPr>
              <w:t xml:space="preserve">Name(s): </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3C524" w14:textId="77777777" w:rsidR="006D0FFF" w:rsidRPr="006D0FFF"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D6EDF6E" w14:textId="77777777" w:rsidR="006D0FFF" w:rsidRPr="006D0FFF" w:rsidRDefault="006D0FFF" w:rsidP="00474917">
            <w:pPr>
              <w:spacing w:after="0" w:line="240" w:lineRule="auto"/>
              <w:jc w:val="center"/>
              <w:rPr>
                <w:rFonts w:ascii="Arial" w:eastAsia="Times New Roman" w:hAnsi="Arial" w:cs="Arial"/>
                <w:sz w:val="20"/>
                <w:szCs w:val="20"/>
                <w:lang w:eastAsia="en-CA"/>
              </w:rPr>
            </w:pPr>
            <w:r w:rsidRPr="006D0FFF">
              <w:rPr>
                <w:rFonts w:ascii="Arial" w:eastAsia="Times New Roman" w:hAnsi="Arial" w:cs="Arial"/>
                <w:sz w:val="20"/>
                <w:szCs w:val="20"/>
                <w:lang w:eastAsia="en-CA"/>
              </w:rPr>
              <w:t>Email:</w:t>
            </w:r>
          </w:p>
        </w:tc>
        <w:tc>
          <w:tcPr>
            <w:tcW w:w="5145" w:type="dxa"/>
            <w:tcBorders>
              <w:top w:val="single" w:sz="4" w:space="0" w:color="000000"/>
              <w:left w:val="single" w:sz="4" w:space="0" w:color="000000"/>
              <w:bottom w:val="single" w:sz="4" w:space="0" w:color="000000"/>
              <w:right w:val="single" w:sz="4" w:space="0" w:color="000000"/>
            </w:tcBorders>
            <w:vAlign w:val="center"/>
          </w:tcPr>
          <w:p w14:paraId="717E4145" w14:textId="77777777" w:rsidR="006D0FFF" w:rsidRPr="00E91E99" w:rsidRDefault="006D0FFF" w:rsidP="006D0FFF">
            <w:pPr>
              <w:spacing w:after="0" w:line="240" w:lineRule="auto"/>
              <w:rPr>
                <w:rFonts w:ascii="Arial" w:eastAsia="Times New Roman" w:hAnsi="Arial" w:cs="Arial"/>
                <w:sz w:val="20"/>
                <w:szCs w:val="20"/>
                <w:lang w:eastAsia="en-CA"/>
              </w:rPr>
            </w:pPr>
          </w:p>
        </w:tc>
      </w:tr>
      <w:tr w:rsidR="007C07C8" w:rsidRPr="00E91E99" w14:paraId="705D93C3"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tcPr>
          <w:p w14:paraId="392CBD2A" w14:textId="77777777" w:rsidR="007C07C8" w:rsidRPr="006D0FFF" w:rsidRDefault="007C07C8" w:rsidP="006D0FFF">
            <w:pPr>
              <w:spacing w:after="0" w:line="240" w:lineRule="auto"/>
              <w:rPr>
                <w:rFonts w:ascii="Arial" w:eastAsia="Times New Roman" w:hAnsi="Arial" w:cs="Arial"/>
                <w:bCs/>
                <w:color w:val="000000"/>
                <w:sz w:val="20"/>
                <w:szCs w:val="20"/>
                <w:lang w:eastAsia="en-CA"/>
              </w:rPr>
            </w:pPr>
            <w:r>
              <w:rPr>
                <w:rFonts w:ascii="Arial" w:eastAsia="Times New Roman" w:hAnsi="Arial" w:cs="Arial"/>
                <w:bCs/>
                <w:color w:val="000000"/>
                <w:sz w:val="20"/>
                <w:szCs w:val="20"/>
                <w:lang w:eastAsia="en-CA"/>
              </w:rPr>
              <w:t>Vendor Org. Name:</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1BFF0" w14:textId="77777777" w:rsidR="007C07C8" w:rsidRPr="00E91E99" w:rsidRDefault="007C07C8" w:rsidP="006D0FFF">
            <w:pPr>
              <w:spacing w:after="0" w:line="240" w:lineRule="auto"/>
              <w:rPr>
                <w:rFonts w:ascii="Arial" w:eastAsia="Times New Roman" w:hAnsi="Arial" w:cs="Arial"/>
                <w:color w:val="000000"/>
                <w:sz w:val="20"/>
                <w:szCs w:val="20"/>
                <w:lang w:eastAsia="en-CA"/>
              </w:rPr>
            </w:pP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50D1F33" w14:textId="0D1B9E3C" w:rsidR="007C07C8" w:rsidRPr="006D0FFF" w:rsidRDefault="007C07C8" w:rsidP="00474917">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Vendor Org. Email:</w:t>
            </w:r>
          </w:p>
        </w:tc>
        <w:tc>
          <w:tcPr>
            <w:tcW w:w="5145" w:type="dxa"/>
            <w:tcBorders>
              <w:top w:val="single" w:sz="4" w:space="0" w:color="000000"/>
              <w:left w:val="single" w:sz="4" w:space="0" w:color="000000"/>
              <w:bottom w:val="single" w:sz="4" w:space="0" w:color="000000"/>
              <w:right w:val="single" w:sz="4" w:space="0" w:color="000000"/>
            </w:tcBorders>
            <w:vAlign w:val="center"/>
          </w:tcPr>
          <w:p w14:paraId="5372A62B" w14:textId="77777777" w:rsidR="007C07C8" w:rsidRDefault="007C07C8" w:rsidP="006D0FFF">
            <w:pPr>
              <w:spacing w:after="0" w:line="240" w:lineRule="auto"/>
              <w:rPr>
                <w:rFonts w:ascii="Arial" w:eastAsia="Times New Roman" w:hAnsi="Arial" w:cs="Arial"/>
                <w:color w:val="000000"/>
                <w:sz w:val="20"/>
                <w:szCs w:val="20"/>
                <w:lang w:eastAsia="en-CA"/>
              </w:rPr>
            </w:pPr>
          </w:p>
        </w:tc>
      </w:tr>
      <w:tr w:rsidR="006D0FFF" w:rsidRPr="00E91E99" w14:paraId="6D2672C3"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50FA9F5E" w14:textId="77777777" w:rsidR="006D0FFF"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Address</w:t>
            </w:r>
            <w:r w:rsidRPr="00E91E99">
              <w:rPr>
                <w:rFonts w:ascii="Arial" w:eastAsia="Times New Roman" w:hAnsi="Arial" w:cs="Arial"/>
                <w:bCs/>
                <w:color w:val="000000"/>
                <w:sz w:val="20"/>
                <w:szCs w:val="20"/>
                <w:lang w:eastAsia="en-CA"/>
              </w:rPr>
              <w:t>:</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C0B8FC" w14:textId="77777777" w:rsidR="006D0FFF" w:rsidRPr="006D0FFF"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1855B3D" w14:textId="77777777" w:rsidR="006D0FFF" w:rsidRPr="006D0FFF" w:rsidRDefault="006D0FFF" w:rsidP="00474917">
            <w:pPr>
              <w:spacing w:after="0" w:line="240" w:lineRule="auto"/>
              <w:jc w:val="center"/>
              <w:rPr>
                <w:rFonts w:ascii="Arial" w:eastAsia="Times New Roman" w:hAnsi="Arial" w:cs="Arial"/>
                <w:sz w:val="20"/>
                <w:szCs w:val="20"/>
                <w:lang w:eastAsia="en-CA"/>
              </w:rPr>
            </w:pPr>
            <w:r w:rsidRPr="006D0FFF">
              <w:rPr>
                <w:rFonts w:ascii="Arial" w:eastAsia="Times New Roman" w:hAnsi="Arial" w:cs="Arial"/>
                <w:sz w:val="20"/>
                <w:szCs w:val="20"/>
                <w:lang w:eastAsia="en-CA"/>
              </w:rPr>
              <w:t>Phone</w:t>
            </w:r>
            <w:r>
              <w:rPr>
                <w:rFonts w:ascii="Arial" w:eastAsia="Times New Roman" w:hAnsi="Arial" w:cs="Arial"/>
                <w:sz w:val="20"/>
                <w:szCs w:val="20"/>
                <w:lang w:eastAsia="en-CA"/>
              </w:rPr>
              <w:t>:</w:t>
            </w:r>
            <w:r w:rsidRPr="006D0FFF">
              <w:rPr>
                <w:rFonts w:ascii="Arial" w:eastAsia="Times New Roman" w:hAnsi="Arial" w:cs="Arial"/>
                <w:sz w:val="20"/>
                <w:szCs w:val="20"/>
                <w:lang w:eastAsia="en-CA"/>
              </w:rPr>
              <w:t xml:space="preserve"> </w:t>
            </w:r>
            <w:r w:rsidRPr="006D0FFF">
              <w:rPr>
                <w:rFonts w:ascii="Arial" w:eastAsia="Times New Roman" w:hAnsi="Arial" w:cs="Arial"/>
                <w:sz w:val="16"/>
                <w:szCs w:val="16"/>
                <w:lang w:eastAsia="en-CA"/>
              </w:rPr>
              <w:t>(Bus</w:t>
            </w:r>
            <w:r>
              <w:rPr>
                <w:rFonts w:ascii="Arial" w:eastAsia="Times New Roman" w:hAnsi="Arial" w:cs="Arial"/>
                <w:sz w:val="16"/>
                <w:szCs w:val="16"/>
                <w:lang w:eastAsia="en-CA"/>
              </w:rPr>
              <w:t>i</w:t>
            </w:r>
            <w:r w:rsidRPr="006D0FFF">
              <w:rPr>
                <w:rFonts w:ascii="Arial" w:eastAsia="Times New Roman" w:hAnsi="Arial" w:cs="Arial"/>
                <w:sz w:val="16"/>
                <w:szCs w:val="16"/>
                <w:lang w:eastAsia="en-CA"/>
              </w:rPr>
              <w:t>ness)</w:t>
            </w:r>
          </w:p>
        </w:tc>
        <w:tc>
          <w:tcPr>
            <w:tcW w:w="5145" w:type="dxa"/>
            <w:tcBorders>
              <w:top w:val="single" w:sz="4" w:space="0" w:color="000000"/>
              <w:left w:val="single" w:sz="4" w:space="0" w:color="000000"/>
              <w:bottom w:val="single" w:sz="4" w:space="0" w:color="000000"/>
              <w:right w:val="single" w:sz="4" w:space="0" w:color="000000"/>
            </w:tcBorders>
            <w:vAlign w:val="center"/>
          </w:tcPr>
          <w:p w14:paraId="6409F5C5" w14:textId="77777777" w:rsidR="006D0FFF" w:rsidRPr="00E91E99" w:rsidRDefault="006D0FFF" w:rsidP="006D0FFF">
            <w:pPr>
              <w:spacing w:after="0" w:line="240" w:lineRule="auto"/>
              <w:rPr>
                <w:rFonts w:ascii="Arial" w:eastAsia="Times New Roman" w:hAnsi="Arial" w:cs="Arial"/>
                <w:sz w:val="20"/>
                <w:szCs w:val="20"/>
                <w:lang w:eastAsia="en-CA"/>
              </w:rPr>
            </w:pPr>
            <w:r>
              <w:rPr>
                <w:rFonts w:ascii="Arial" w:eastAsia="Times New Roman" w:hAnsi="Arial" w:cs="Arial"/>
                <w:color w:val="000000"/>
                <w:sz w:val="20"/>
                <w:szCs w:val="20"/>
                <w:lang w:eastAsia="en-CA"/>
              </w:rPr>
              <w:t xml:space="preserve">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p>
        </w:tc>
      </w:tr>
      <w:tr w:rsidR="006D0FFF" w:rsidRPr="00E91E99" w14:paraId="42D0579B"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770D87C4" w14:textId="77777777" w:rsidR="00E91E99"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City</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1E5DD1" w14:textId="77777777" w:rsidR="00E91E99" w:rsidRPr="00E91E99" w:rsidRDefault="00E91E99"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7101FF41" w14:textId="77777777" w:rsidR="00E91E99" w:rsidRPr="00E91E99" w:rsidRDefault="00E91E99" w:rsidP="00474917">
            <w:pPr>
              <w:spacing w:after="0" w:line="240" w:lineRule="auto"/>
              <w:jc w:val="center"/>
              <w:rPr>
                <w:rFonts w:ascii="Arial" w:eastAsia="Times New Roman" w:hAnsi="Arial" w:cs="Arial"/>
                <w:sz w:val="20"/>
                <w:szCs w:val="20"/>
                <w:lang w:eastAsia="en-CA"/>
              </w:rPr>
            </w:pPr>
            <w:r w:rsidRPr="00E91E99">
              <w:rPr>
                <w:rFonts w:ascii="Arial" w:eastAsia="Times New Roman" w:hAnsi="Arial" w:cs="Arial"/>
                <w:bCs/>
                <w:color w:val="000000"/>
                <w:sz w:val="20"/>
                <w:szCs w:val="20"/>
                <w:lang w:eastAsia="en-CA"/>
              </w:rPr>
              <w:t xml:space="preserve">Phone </w:t>
            </w:r>
            <w:r w:rsidRPr="00E91E99">
              <w:rPr>
                <w:rFonts w:ascii="Arial" w:eastAsia="Times New Roman" w:hAnsi="Arial" w:cs="Arial"/>
                <w:bCs/>
                <w:color w:val="000000"/>
                <w:sz w:val="16"/>
                <w:szCs w:val="16"/>
                <w:lang w:eastAsia="en-CA"/>
              </w:rPr>
              <w:t>(cell):</w:t>
            </w:r>
          </w:p>
        </w:tc>
        <w:tc>
          <w:tcPr>
            <w:tcW w:w="5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AA42C4" w14:textId="77777777" w:rsidR="00E91E99" w:rsidRPr="00E91E99" w:rsidRDefault="00E91E99"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r>
      <w:tr w:rsidR="006D0FFF" w:rsidRPr="00E91E99" w14:paraId="23A1ABE7"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4DBDBFA2" w14:textId="77777777" w:rsidR="00E91E99"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Postal Code</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6D7A07" w14:textId="77777777" w:rsidR="00E91E99" w:rsidRPr="00E91E99" w:rsidRDefault="00E91E99" w:rsidP="006D0FFF">
            <w:pPr>
              <w:spacing w:after="0" w:line="240" w:lineRule="auto"/>
              <w:rPr>
                <w:rFonts w:ascii="Arial" w:eastAsia="Times New Roman" w:hAnsi="Arial" w:cs="Arial"/>
                <w:sz w:val="20"/>
                <w:szCs w:val="20"/>
                <w:lang w:eastAsia="en-CA"/>
              </w:rPr>
            </w:pP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19EF1FA9" w14:textId="77777777" w:rsidR="00E91E99" w:rsidRPr="00E91E99" w:rsidRDefault="006D0FFF" w:rsidP="00474917">
            <w:pPr>
              <w:spacing w:after="0" w:line="240" w:lineRule="auto"/>
              <w:jc w:val="center"/>
              <w:rPr>
                <w:rFonts w:ascii="Arial" w:eastAsia="Times New Roman" w:hAnsi="Arial" w:cs="Arial"/>
                <w:sz w:val="20"/>
                <w:szCs w:val="20"/>
                <w:lang w:eastAsia="en-CA"/>
              </w:rPr>
            </w:pPr>
            <w:r w:rsidRPr="006D0FFF">
              <w:rPr>
                <w:rFonts w:ascii="Arial" w:eastAsia="Times New Roman" w:hAnsi="Arial" w:cs="Arial"/>
                <w:sz w:val="20"/>
                <w:szCs w:val="20"/>
                <w:lang w:eastAsia="en-CA"/>
              </w:rPr>
              <w:t>Fax:</w:t>
            </w:r>
          </w:p>
        </w:tc>
        <w:tc>
          <w:tcPr>
            <w:tcW w:w="5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9E43F4" w14:textId="77777777" w:rsidR="00E91E99" w:rsidRPr="00E91E99"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p>
        </w:tc>
      </w:tr>
    </w:tbl>
    <w:tbl>
      <w:tblPr>
        <w:tblW w:w="0" w:type="auto"/>
        <w:tblCellMar>
          <w:top w:w="15" w:type="dxa"/>
          <w:left w:w="15" w:type="dxa"/>
          <w:bottom w:w="15" w:type="dxa"/>
          <w:right w:w="15" w:type="dxa"/>
        </w:tblCellMar>
        <w:tblLook w:val="04A0" w:firstRow="1" w:lastRow="0" w:firstColumn="1" w:lastColumn="0" w:noHBand="0" w:noVBand="1"/>
      </w:tblPr>
      <w:tblGrid>
        <w:gridCol w:w="1413"/>
        <w:gridCol w:w="1276"/>
        <w:gridCol w:w="1275"/>
        <w:gridCol w:w="1418"/>
        <w:gridCol w:w="1417"/>
        <w:gridCol w:w="1418"/>
        <w:gridCol w:w="1134"/>
        <w:gridCol w:w="1439"/>
      </w:tblGrid>
      <w:tr w:rsidR="001C3866" w:rsidRPr="00E91E99" w14:paraId="6E3B24EF" w14:textId="77777777" w:rsidTr="001C3866">
        <w:trPr>
          <w:trHeight w:val="400"/>
        </w:trPr>
        <w:tc>
          <w:tcPr>
            <w:tcW w:w="10790" w:type="dxa"/>
            <w:gridSpan w:val="8"/>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tcPr>
          <w:p w14:paraId="49BAAA81" w14:textId="276F9353" w:rsidR="001C3866" w:rsidRDefault="001C3866" w:rsidP="00E13E00">
            <w:pPr>
              <w:spacing w:after="0" w:line="240" w:lineRule="auto"/>
              <w:rPr>
                <w:rFonts w:ascii="Arial" w:eastAsia="Times New Roman" w:hAnsi="Arial" w:cs="Arial"/>
                <w:b/>
                <w:bCs/>
                <w:color w:val="000000"/>
                <w:kern w:val="36"/>
                <w:sz w:val="20"/>
                <w:szCs w:val="20"/>
                <w:lang w:eastAsia="en-CA"/>
              </w:rPr>
            </w:pPr>
            <w:r w:rsidRPr="00E91E99">
              <w:rPr>
                <w:rFonts w:ascii="Arial" w:eastAsia="Times New Roman" w:hAnsi="Arial" w:cs="Arial"/>
                <w:b/>
                <w:bCs/>
                <w:color w:val="000000"/>
                <w:kern w:val="36"/>
                <w:sz w:val="20"/>
                <w:szCs w:val="20"/>
                <w:u w:val="single"/>
                <w:lang w:eastAsia="en-CA"/>
              </w:rPr>
              <w:t>Cluster Category</w:t>
            </w:r>
            <w:r w:rsidRPr="00E91E99">
              <w:rPr>
                <w:rFonts w:ascii="Arial" w:eastAsia="Times New Roman" w:hAnsi="Arial" w:cs="Arial"/>
                <w:b/>
                <w:bCs/>
                <w:color w:val="000000"/>
                <w:kern w:val="36"/>
                <w:sz w:val="20"/>
                <w:szCs w:val="20"/>
                <w:lang w:eastAsia="en-CA"/>
              </w:rPr>
              <w:t xml:space="preserve">:  Please </w:t>
            </w:r>
            <w:r w:rsidR="00926946">
              <w:rPr>
                <w:rFonts w:ascii="Arial" w:eastAsia="Times New Roman" w:hAnsi="Arial" w:cs="Arial"/>
                <w:b/>
                <w:bCs/>
                <w:color w:val="000000"/>
                <w:kern w:val="36"/>
                <w:sz w:val="20"/>
                <w:szCs w:val="20"/>
                <w:lang w:eastAsia="en-CA"/>
              </w:rPr>
              <w:t xml:space="preserve">indicate </w:t>
            </w:r>
            <w:r w:rsidRPr="00E91E99">
              <w:rPr>
                <w:rFonts w:ascii="Arial" w:eastAsia="Times New Roman" w:hAnsi="Arial" w:cs="Arial"/>
                <w:b/>
                <w:bCs/>
                <w:color w:val="000000"/>
                <w:kern w:val="36"/>
                <w:sz w:val="20"/>
                <w:szCs w:val="20"/>
                <w:lang w:eastAsia="en-CA"/>
              </w:rPr>
              <w:t xml:space="preserve">all the CLUSTERS that </w:t>
            </w:r>
            <w:r w:rsidR="00E13E00">
              <w:rPr>
                <w:rFonts w:ascii="Arial" w:eastAsia="Times New Roman" w:hAnsi="Arial" w:cs="Arial"/>
                <w:b/>
                <w:bCs/>
                <w:color w:val="000000"/>
                <w:kern w:val="36"/>
                <w:sz w:val="20"/>
                <w:szCs w:val="20"/>
                <w:lang w:eastAsia="en-CA"/>
              </w:rPr>
              <w:t>may ‘connected’ to your organization</w:t>
            </w:r>
            <w:r w:rsidRPr="00E91E99">
              <w:rPr>
                <w:rFonts w:ascii="Arial" w:eastAsia="Times New Roman" w:hAnsi="Arial" w:cs="Arial"/>
                <w:b/>
                <w:bCs/>
                <w:color w:val="000000"/>
                <w:kern w:val="36"/>
                <w:sz w:val="20"/>
                <w:szCs w:val="20"/>
                <w:lang w:eastAsia="en-CA"/>
              </w:rPr>
              <w:t>:</w:t>
            </w:r>
          </w:p>
          <w:p w14:paraId="123DC3AB" w14:textId="3C799045" w:rsidR="0025410E" w:rsidRDefault="0025410E" w:rsidP="00E13E00">
            <w:pPr>
              <w:spacing w:after="0" w:line="240" w:lineRule="auto"/>
              <w:rPr>
                <w:rFonts w:ascii="Arial" w:eastAsia="Times New Roman" w:hAnsi="Arial" w:cs="Arial"/>
                <w:b/>
                <w:bCs/>
                <w:color w:val="000000"/>
                <w:kern w:val="36"/>
                <w:sz w:val="20"/>
                <w:szCs w:val="20"/>
                <w:lang w:eastAsia="en-CA"/>
              </w:rPr>
            </w:pPr>
            <w:r>
              <w:rPr>
                <w:rFonts w:ascii="Arial" w:eastAsia="Times New Roman" w:hAnsi="Arial" w:cs="Arial"/>
                <w:b/>
                <w:bCs/>
                <w:color w:val="000000"/>
                <w:kern w:val="36"/>
                <w:sz w:val="20"/>
                <w:szCs w:val="20"/>
                <w:lang w:eastAsia="en-CA"/>
              </w:rPr>
              <w:t xml:space="preserve">Select </w:t>
            </w:r>
            <w:hyperlink r:id="rId11" w:history="1">
              <w:r w:rsidRPr="00926946">
                <w:rPr>
                  <w:rStyle w:val="Hyperlink"/>
                  <w:rFonts w:ascii="Arial" w:eastAsia="Times New Roman" w:hAnsi="Arial" w:cs="Arial"/>
                  <w:b/>
                  <w:bCs/>
                  <w:kern w:val="36"/>
                  <w:sz w:val="20"/>
                  <w:szCs w:val="20"/>
                  <w:lang w:eastAsia="en-CA"/>
                </w:rPr>
                <w:t>here</w:t>
              </w:r>
            </w:hyperlink>
            <w:r>
              <w:rPr>
                <w:rFonts w:ascii="Arial" w:eastAsia="Times New Roman" w:hAnsi="Arial" w:cs="Arial"/>
                <w:b/>
                <w:bCs/>
                <w:color w:val="000000"/>
                <w:kern w:val="36"/>
                <w:sz w:val="20"/>
                <w:szCs w:val="20"/>
                <w:lang w:eastAsia="en-CA"/>
              </w:rPr>
              <w:t xml:space="preserve"> for further information about CTS Clusters.</w:t>
            </w:r>
            <w:r>
              <w:rPr>
                <w:rFonts w:ascii="Arial" w:eastAsia="Times New Roman" w:hAnsi="Arial" w:cs="Arial"/>
                <w:b/>
                <w:bCs/>
                <w:color w:val="000000"/>
                <w:kern w:val="36"/>
                <w:sz w:val="20"/>
                <w:szCs w:val="20"/>
                <w:lang w:eastAsia="en-CA"/>
              </w:rPr>
              <w:br/>
            </w:r>
          </w:p>
          <w:p w14:paraId="0C4C829B" w14:textId="49F33E5E" w:rsidR="00852FA5" w:rsidRPr="0025410E" w:rsidRDefault="00EA0AC6" w:rsidP="00E13E00">
            <w:pPr>
              <w:spacing w:after="0" w:line="240" w:lineRule="auto"/>
              <w:rPr>
                <w:rFonts w:ascii="Arial" w:eastAsia="Times New Roman" w:hAnsi="Arial" w:cs="Arial"/>
                <w:b/>
                <w:bCs/>
                <w:color w:val="000000"/>
                <w:kern w:val="36"/>
                <w:sz w:val="20"/>
                <w:szCs w:val="20"/>
                <w:lang w:eastAsia="en-CA"/>
              </w:rPr>
            </w:pPr>
            <w:hyperlink r:id="rId12" w:history="1">
              <w:r w:rsidR="0025410E" w:rsidRPr="00880BEB">
                <w:rPr>
                  <w:rStyle w:val="Hyperlink"/>
                  <w:rFonts w:ascii="Arial" w:eastAsia="Times New Roman" w:hAnsi="Arial" w:cs="Arial"/>
                  <w:b/>
                  <w:bCs/>
                  <w:kern w:val="36"/>
                  <w:sz w:val="20"/>
                  <w:szCs w:val="20"/>
                  <w:lang w:eastAsia="en-CA"/>
                </w:rPr>
                <w:t>https://education.alberta.ca/career-and-technology-studies/programs-of-study/</w:t>
              </w:r>
            </w:hyperlink>
          </w:p>
        </w:tc>
      </w:tr>
      <w:tr w:rsidR="002C264A" w:rsidRPr="00E91E99" w14:paraId="23B92EA6" w14:textId="77777777" w:rsidTr="00B26962">
        <w:trPr>
          <w:trHeight w:val="400"/>
        </w:trPr>
        <w:tc>
          <w:tcPr>
            <w:tcW w:w="1413"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6E04E09A" w14:textId="77777777" w:rsidR="00E91E99" w:rsidRPr="00E91E99" w:rsidRDefault="00BE1634" w:rsidP="006D0FFF">
            <w:pPr>
              <w:spacing w:before="100" w:beforeAutospacing="1" w:after="100" w:afterAutospacing="1" w:line="240" w:lineRule="auto"/>
              <w:textAlignment w:val="baseline"/>
              <w:rPr>
                <w:rFonts w:ascii="Arial" w:eastAsia="Times New Roman" w:hAnsi="Arial" w:cs="Arial"/>
                <w:color w:val="0000FF"/>
                <w:sz w:val="40"/>
                <w:szCs w:val="40"/>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59264" behindDoc="0" locked="0" layoutInCell="1" allowOverlap="1" wp14:anchorId="7E56A9E5" wp14:editId="5DC0A0AA">
                      <wp:simplePos x="0" y="0"/>
                      <wp:positionH relativeFrom="column">
                        <wp:posOffset>237807</wp:posOffset>
                      </wp:positionH>
                      <wp:positionV relativeFrom="paragraph">
                        <wp:posOffset>19685</wp:posOffset>
                      </wp:positionV>
                      <wp:extent cx="252412" cy="2000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D6973" id="Rectangle 5" o:spid="_x0000_s1026" style="position:absolute;margin-left:18.7pt;margin-top:1.55pt;width:19.8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" fillcolor="white [3212]" strokecolor="#1f4d78 [1604]" strokeweight="1pt"/>
                  </w:pict>
                </mc:Fallback>
              </mc:AlternateContent>
            </w:r>
          </w:p>
        </w:tc>
        <w:tc>
          <w:tcPr>
            <w:tcW w:w="1276"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4C2976D8"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1312" behindDoc="0" locked="0" layoutInCell="1" allowOverlap="1" wp14:anchorId="41E077F1" wp14:editId="5B663EC0">
                      <wp:simplePos x="0" y="0"/>
                      <wp:positionH relativeFrom="column">
                        <wp:posOffset>175260</wp:posOffset>
                      </wp:positionH>
                      <wp:positionV relativeFrom="paragraph">
                        <wp:posOffset>19367</wp:posOffset>
                      </wp:positionV>
                      <wp:extent cx="252412" cy="20002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8399D" id="Rectangle 13" o:spid="_x0000_s1026" style="position:absolute;margin-left:13.8pt;margin-top:1.5pt;width:19.8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" fillcolor="window" strokecolor="#41719c" strokeweight="1pt"/>
                  </w:pict>
                </mc:Fallback>
              </mc:AlternateContent>
            </w:r>
          </w:p>
        </w:tc>
        <w:tc>
          <w:tcPr>
            <w:tcW w:w="1275"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6DC122E5"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3360" behindDoc="0" locked="0" layoutInCell="1" allowOverlap="1" wp14:anchorId="7C8242A8" wp14:editId="2C44315A">
                      <wp:simplePos x="0" y="0"/>
                      <wp:positionH relativeFrom="column">
                        <wp:posOffset>205740</wp:posOffset>
                      </wp:positionH>
                      <wp:positionV relativeFrom="paragraph">
                        <wp:posOffset>19050</wp:posOffset>
                      </wp:positionV>
                      <wp:extent cx="252412" cy="200025"/>
                      <wp:effectExtent l="0" t="0" r="14605" b="28575"/>
                      <wp:wrapNone/>
                      <wp:docPr id="14" name="Rectangle 14"/>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B982E" id="Rectangle 14" o:spid="_x0000_s1026" style="position:absolute;margin-left:16.2pt;margin-top:1.5pt;width:19.8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" fillcolor="window" strokecolor="#41719c" strokeweight="1pt"/>
                  </w:pict>
                </mc:Fallback>
              </mc:AlternateContent>
            </w:r>
          </w:p>
        </w:tc>
        <w:tc>
          <w:tcPr>
            <w:tcW w:w="1418"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256490A5"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5408" behindDoc="0" locked="0" layoutInCell="1" allowOverlap="1" wp14:anchorId="4F260929" wp14:editId="013A3DF8">
                      <wp:simplePos x="0" y="0"/>
                      <wp:positionH relativeFrom="column">
                        <wp:posOffset>298132</wp:posOffset>
                      </wp:positionH>
                      <wp:positionV relativeFrom="paragraph">
                        <wp:posOffset>19367</wp:posOffset>
                      </wp:positionV>
                      <wp:extent cx="252412" cy="200025"/>
                      <wp:effectExtent l="0" t="0" r="14605" b="28575"/>
                      <wp:wrapNone/>
                      <wp:docPr id="15" name="Rectangle 15"/>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5B7C8" id="Rectangle 15" o:spid="_x0000_s1026" style="position:absolute;margin-left:23.45pt;margin-top:1.5pt;width:19.8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" fillcolor="window" strokecolor="#41719c" strokeweight="1pt"/>
                  </w:pict>
                </mc:Fallback>
              </mc:AlternateContent>
            </w:r>
          </w:p>
        </w:tc>
        <w:tc>
          <w:tcPr>
            <w:tcW w:w="1417"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1E0DE1AF"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7456" behindDoc="0" locked="0" layoutInCell="1" allowOverlap="1" wp14:anchorId="3267FEEE" wp14:editId="5AABADE7">
                      <wp:simplePos x="0" y="0"/>
                      <wp:positionH relativeFrom="column">
                        <wp:posOffset>276543</wp:posOffset>
                      </wp:positionH>
                      <wp:positionV relativeFrom="paragraph">
                        <wp:posOffset>28892</wp:posOffset>
                      </wp:positionV>
                      <wp:extent cx="252412" cy="200025"/>
                      <wp:effectExtent l="0" t="0" r="14605" b="28575"/>
                      <wp:wrapNone/>
                      <wp:docPr id="16" name="Rectangle 16"/>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876F6" id="Rectangle 16" o:spid="_x0000_s1026" style="position:absolute;margin-left:21.8pt;margin-top:2.25pt;width:19.8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" fillcolor="white [3212]" strokecolor="#1f4d78 [1604]" strokeweight="1pt"/>
                  </w:pict>
                </mc:Fallback>
              </mc:AlternateContent>
            </w:r>
          </w:p>
        </w:tc>
        <w:tc>
          <w:tcPr>
            <w:tcW w:w="1418"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1597C4F4"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9504" behindDoc="0" locked="0" layoutInCell="1" allowOverlap="1" wp14:anchorId="073B5A2A" wp14:editId="0AFEB3F6">
                      <wp:simplePos x="0" y="0"/>
                      <wp:positionH relativeFrom="column">
                        <wp:posOffset>244158</wp:posOffset>
                      </wp:positionH>
                      <wp:positionV relativeFrom="paragraph">
                        <wp:posOffset>28892</wp:posOffset>
                      </wp:positionV>
                      <wp:extent cx="252412" cy="200025"/>
                      <wp:effectExtent l="0" t="0" r="14605" b="28575"/>
                      <wp:wrapNone/>
                      <wp:docPr id="17" name="Rectangle 17"/>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6AFA0" id="Rectangle 17" o:spid="_x0000_s1026" style="position:absolute;margin-left:19.25pt;margin-top:2.25pt;width:19.8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" fillcolor="white [3212]" strokecolor="#1f4d78 [1604]" strokeweight="1pt"/>
                  </w:pict>
                </mc:Fallback>
              </mc:AlternateContent>
            </w:r>
          </w:p>
        </w:tc>
        <w:tc>
          <w:tcPr>
            <w:tcW w:w="1134"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7A6B77F7"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71552" behindDoc="0" locked="0" layoutInCell="1" allowOverlap="1" wp14:anchorId="684A8868" wp14:editId="0E5FE5C9">
                      <wp:simplePos x="0" y="0"/>
                      <wp:positionH relativeFrom="column">
                        <wp:posOffset>197802</wp:posOffset>
                      </wp:positionH>
                      <wp:positionV relativeFrom="paragraph">
                        <wp:posOffset>19367</wp:posOffset>
                      </wp:positionV>
                      <wp:extent cx="252412" cy="200025"/>
                      <wp:effectExtent l="0" t="0" r="14605" b="28575"/>
                      <wp:wrapNone/>
                      <wp:docPr id="18" name="Rectangle 18"/>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7D575" id="Rectangle 18" o:spid="_x0000_s1026" style="position:absolute;margin-left:15.55pt;margin-top:1.5pt;width:19.8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" fillcolor="white [3212]" strokecolor="#1f4d78 [1604]" strokeweight="1pt"/>
                  </w:pict>
                </mc:Fallback>
              </mc:AlternateContent>
            </w:r>
          </w:p>
        </w:tc>
        <w:tc>
          <w:tcPr>
            <w:tcW w:w="1439"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vAlign w:val="center"/>
            <w:hideMark/>
          </w:tcPr>
          <w:p w14:paraId="07E628D5"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73600" behindDoc="0" locked="0" layoutInCell="1" allowOverlap="1" wp14:anchorId="0FFF07FF" wp14:editId="45E2690D">
                      <wp:simplePos x="0" y="0"/>
                      <wp:positionH relativeFrom="column">
                        <wp:posOffset>243840</wp:posOffset>
                      </wp:positionH>
                      <wp:positionV relativeFrom="paragraph">
                        <wp:posOffset>10795</wp:posOffset>
                      </wp:positionV>
                      <wp:extent cx="252095" cy="200025"/>
                      <wp:effectExtent l="0" t="0" r="14605" b="28575"/>
                      <wp:wrapNone/>
                      <wp:docPr id="19" name="Rectangle 19"/>
                      <wp:cNvGraphicFramePr/>
                      <a:graphic xmlns:a="http://schemas.openxmlformats.org/drawingml/2006/main">
                        <a:graphicData uri="http://schemas.microsoft.com/office/word/2010/wordprocessingShape">
                          <wps:wsp>
                            <wps:cNvSpPr/>
                            <wps:spPr>
                              <a:xfrm>
                                <a:off x="0" y="0"/>
                                <a:ext cx="25209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BC976" id="Rectangle 19" o:spid="_x0000_s1026" style="position:absolute;margin-left:19.2pt;margin-top:.85pt;width:19.8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" fillcolor="white [3212]" strokecolor="#1f4d78 [1604]" strokeweight="1pt"/>
                  </w:pict>
                </mc:Fallback>
              </mc:AlternateContent>
            </w:r>
          </w:p>
        </w:tc>
      </w:tr>
      <w:tr w:rsidR="002C264A" w:rsidRPr="00E91E99" w14:paraId="19D4776D" w14:textId="77777777" w:rsidTr="00B26962">
        <w:trPr>
          <w:trHeight w:val="400"/>
        </w:trPr>
        <w:tc>
          <w:tcPr>
            <w:tcW w:w="1413" w:type="dxa"/>
            <w:vMerge w:val="restart"/>
            <w:tcBorders>
              <w:left w:val="single" w:sz="4" w:space="0" w:color="000000"/>
              <w:right w:val="single" w:sz="4" w:space="0" w:color="000000"/>
            </w:tcBorders>
            <w:shd w:val="clear" w:color="auto" w:fill="FFFFCC"/>
            <w:tcMar>
              <w:top w:w="0" w:type="dxa"/>
              <w:left w:w="115" w:type="dxa"/>
              <w:bottom w:w="0" w:type="dxa"/>
              <w:right w:w="115" w:type="dxa"/>
            </w:tcMar>
            <w:hideMark/>
          </w:tcPr>
          <w:p w14:paraId="123F63C9"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BIT</w:t>
            </w:r>
          </w:p>
          <w:p w14:paraId="24E3C274"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Business, Administration, Finance &amp; Information Technology</w:t>
            </w:r>
          </w:p>
        </w:tc>
        <w:tc>
          <w:tcPr>
            <w:tcW w:w="1276" w:type="dxa"/>
            <w:vMerge w:val="restart"/>
            <w:tcBorders>
              <w:left w:val="single" w:sz="4" w:space="0" w:color="000000"/>
              <w:right w:val="single" w:sz="4" w:space="0" w:color="000000"/>
            </w:tcBorders>
            <w:shd w:val="clear" w:color="auto" w:fill="FFC78F"/>
            <w:tcMar>
              <w:top w:w="0" w:type="dxa"/>
              <w:left w:w="115" w:type="dxa"/>
              <w:bottom w:w="0" w:type="dxa"/>
              <w:right w:w="115" w:type="dxa"/>
            </w:tcMar>
            <w:hideMark/>
          </w:tcPr>
          <w:p w14:paraId="50A7AAF7"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HRH</w:t>
            </w:r>
          </w:p>
          <w:p w14:paraId="4B56A2DE"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Health, Recreation &amp; Human Services</w:t>
            </w:r>
          </w:p>
          <w:p w14:paraId="55B2F005"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val="restart"/>
            <w:tcBorders>
              <w:left w:val="single" w:sz="4" w:space="0" w:color="000000"/>
              <w:right w:val="single" w:sz="4" w:space="0" w:color="000000"/>
            </w:tcBorders>
            <w:shd w:val="clear" w:color="auto" w:fill="E5DFEC"/>
            <w:tcMar>
              <w:top w:w="0" w:type="dxa"/>
              <w:left w:w="115" w:type="dxa"/>
              <w:bottom w:w="0" w:type="dxa"/>
              <w:right w:w="115" w:type="dxa"/>
            </w:tcMar>
            <w:hideMark/>
          </w:tcPr>
          <w:p w14:paraId="4CAED3B2"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MDC</w:t>
            </w:r>
          </w:p>
          <w:p w14:paraId="69FC325F"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Media, Design &amp; Communication Arts</w:t>
            </w:r>
          </w:p>
          <w:p w14:paraId="0B255722"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val="restart"/>
            <w:tcBorders>
              <w:left w:val="single" w:sz="4" w:space="0" w:color="000000"/>
              <w:right w:val="single" w:sz="4" w:space="0" w:color="000000"/>
            </w:tcBorders>
            <w:shd w:val="clear" w:color="auto" w:fill="DEEAF6" w:themeFill="accent1" w:themeFillTint="33"/>
            <w:tcMar>
              <w:top w:w="0" w:type="dxa"/>
              <w:left w:w="115" w:type="dxa"/>
              <w:bottom w:w="0" w:type="dxa"/>
              <w:right w:w="115" w:type="dxa"/>
            </w:tcMar>
            <w:hideMark/>
          </w:tcPr>
          <w:p w14:paraId="328C670E"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NAT</w:t>
            </w:r>
          </w:p>
          <w:p w14:paraId="4F5A444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Wildlife, Forestry, Energy, Agriculture &amp; Environmental Stewardship</w:t>
            </w:r>
          </w:p>
          <w:p w14:paraId="54FB0AFF"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val="restart"/>
            <w:tcBorders>
              <w:left w:val="single" w:sz="4" w:space="0" w:color="000000"/>
              <w:right w:val="single" w:sz="4" w:space="0" w:color="000000"/>
            </w:tcBorders>
            <w:shd w:val="clear" w:color="auto" w:fill="EAF1DD"/>
            <w:tcMar>
              <w:top w:w="0" w:type="dxa"/>
              <w:left w:w="115" w:type="dxa"/>
              <w:bottom w:w="0" w:type="dxa"/>
              <w:right w:w="115" w:type="dxa"/>
            </w:tcMar>
            <w:hideMark/>
          </w:tcPr>
          <w:p w14:paraId="3DE1CE59"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TMT</w:t>
            </w:r>
          </w:p>
          <w:p w14:paraId="1AB613E3"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Trades, Manufacturing, Transportation</w:t>
            </w:r>
          </w:p>
          <w:p w14:paraId="56259FFD"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val="restart"/>
            <w:tcBorders>
              <w:left w:val="single" w:sz="4" w:space="0" w:color="000000"/>
              <w:right w:val="single" w:sz="4" w:space="0" w:color="000000"/>
            </w:tcBorders>
            <w:shd w:val="clear" w:color="auto" w:fill="FF9999"/>
            <w:tcMar>
              <w:top w:w="0" w:type="dxa"/>
              <w:left w:w="115" w:type="dxa"/>
              <w:bottom w:w="0" w:type="dxa"/>
              <w:right w:w="115" w:type="dxa"/>
            </w:tcMar>
            <w:hideMark/>
          </w:tcPr>
          <w:p w14:paraId="7C779369"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CTF</w:t>
            </w:r>
          </w:p>
          <w:p w14:paraId="125F0F92"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Middle Years Career and Technology Foundations</w:t>
            </w:r>
          </w:p>
          <w:p w14:paraId="63E50138"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 xml:space="preserve">Gr. 5 – 9 </w:t>
            </w:r>
          </w:p>
          <w:p w14:paraId="636CAF7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Options</w:t>
            </w:r>
          </w:p>
        </w:tc>
        <w:tc>
          <w:tcPr>
            <w:tcW w:w="1134" w:type="dxa"/>
            <w:vMerge w:val="restart"/>
            <w:tcBorders>
              <w:left w:val="single" w:sz="4" w:space="0" w:color="000000"/>
              <w:right w:val="single" w:sz="4" w:space="0" w:color="000000"/>
            </w:tcBorders>
            <w:shd w:val="clear" w:color="auto" w:fill="DDD9C3"/>
            <w:tcMar>
              <w:top w:w="0" w:type="dxa"/>
              <w:left w:w="115" w:type="dxa"/>
              <w:bottom w:w="0" w:type="dxa"/>
              <w:right w:w="115" w:type="dxa"/>
            </w:tcMar>
            <w:hideMark/>
          </w:tcPr>
          <w:p w14:paraId="5B9528B3"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GEN</w:t>
            </w:r>
          </w:p>
          <w:p w14:paraId="04473026"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Assessment</w:t>
            </w:r>
          </w:p>
          <w:p w14:paraId="3A0EE278"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Classroom Management</w:t>
            </w:r>
          </w:p>
          <w:p w14:paraId="6812E611"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Alberta Ed &amp; ATA Updates</w:t>
            </w:r>
          </w:p>
        </w:tc>
        <w:tc>
          <w:tcPr>
            <w:tcW w:w="1439"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10F72A"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OTHER</w:t>
            </w:r>
          </w:p>
          <w:p w14:paraId="7DE6C9B1"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Please Specify</w:t>
            </w:r>
          </w:p>
        </w:tc>
      </w:tr>
      <w:tr w:rsidR="002C264A" w:rsidRPr="00E91E99" w14:paraId="6448E10D" w14:textId="77777777" w:rsidTr="00B26962">
        <w:trPr>
          <w:trHeight w:val="340"/>
        </w:trPr>
        <w:tc>
          <w:tcPr>
            <w:tcW w:w="1413" w:type="dxa"/>
            <w:vMerge/>
            <w:tcBorders>
              <w:left w:val="single" w:sz="4" w:space="0" w:color="000000"/>
              <w:right w:val="single" w:sz="4" w:space="0" w:color="000000"/>
            </w:tcBorders>
            <w:shd w:val="clear" w:color="auto" w:fill="FFFFCC"/>
            <w:vAlign w:val="center"/>
            <w:hideMark/>
          </w:tcPr>
          <w:p w14:paraId="06F6484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14:paraId="313F5755"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14:paraId="660630AB"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14:paraId="1685F354"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14:paraId="2BD4A3E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14:paraId="179F915C"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14:paraId="5F9826C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1373A8"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2C264A" w:rsidRPr="00E91E99" w14:paraId="79569E7F" w14:textId="77777777" w:rsidTr="00B26962">
        <w:trPr>
          <w:trHeight w:val="340"/>
        </w:trPr>
        <w:tc>
          <w:tcPr>
            <w:tcW w:w="1413" w:type="dxa"/>
            <w:vMerge/>
            <w:tcBorders>
              <w:left w:val="single" w:sz="4" w:space="0" w:color="000000"/>
              <w:right w:val="single" w:sz="4" w:space="0" w:color="000000"/>
            </w:tcBorders>
            <w:shd w:val="clear" w:color="auto" w:fill="FFFFCC"/>
            <w:vAlign w:val="center"/>
            <w:hideMark/>
          </w:tcPr>
          <w:p w14:paraId="5AEE94A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14:paraId="0DC997D9"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14:paraId="09D316C2"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14:paraId="021CC96D"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14:paraId="25680FE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14:paraId="2435BD7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14:paraId="3CB2A52C"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775723"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2C264A" w:rsidRPr="00E91E99" w14:paraId="6089DC02" w14:textId="77777777" w:rsidTr="00B26962">
        <w:trPr>
          <w:trHeight w:val="86"/>
        </w:trPr>
        <w:tc>
          <w:tcPr>
            <w:tcW w:w="1413" w:type="dxa"/>
            <w:vMerge/>
            <w:tcBorders>
              <w:left w:val="single" w:sz="4" w:space="0" w:color="000000"/>
              <w:right w:val="single" w:sz="4" w:space="0" w:color="000000"/>
            </w:tcBorders>
            <w:shd w:val="clear" w:color="auto" w:fill="FFFFCC"/>
            <w:vAlign w:val="center"/>
            <w:hideMark/>
          </w:tcPr>
          <w:p w14:paraId="0B0B649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14:paraId="4F1F222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14:paraId="786E8444"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14:paraId="42D50AD5"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14:paraId="020D570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14:paraId="54D0BCF3"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14:paraId="66ED977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86AE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E91E99" w:rsidRPr="00E91E99" w14:paraId="1E19A99A" w14:textId="77777777" w:rsidTr="003E4999">
        <w:trPr>
          <w:trHeight w:val="20"/>
        </w:trPr>
        <w:tc>
          <w:tcPr>
            <w:tcW w:w="0" w:type="auto"/>
            <w:gridSpan w:val="8"/>
            <w:tcBorders>
              <w:top w:val="single" w:sz="4" w:space="0" w:color="000000"/>
              <w:left w:val="single" w:sz="4" w:space="0" w:color="000000"/>
              <w:bottom w:val="single" w:sz="4" w:space="0" w:color="000000"/>
            </w:tcBorders>
            <w:shd w:val="clear" w:color="auto" w:fill="FFFFFF" w:themeFill="background1"/>
            <w:tcMar>
              <w:top w:w="0" w:type="dxa"/>
              <w:left w:w="115" w:type="dxa"/>
              <w:bottom w:w="0" w:type="dxa"/>
              <w:right w:w="115" w:type="dxa"/>
            </w:tcMar>
            <w:hideMark/>
          </w:tcPr>
          <w:p w14:paraId="23CA2C7E" w14:textId="77777777" w:rsidR="00E91E99" w:rsidRPr="00E91E99" w:rsidRDefault="00E91E99" w:rsidP="00E91E99">
            <w:pPr>
              <w:spacing w:after="0" w:line="240" w:lineRule="auto"/>
              <w:ind w:left="142"/>
              <w:rPr>
                <w:rFonts w:ascii="Times New Roman" w:eastAsia="Times New Roman" w:hAnsi="Times New Roman" w:cs="Times New Roman"/>
                <w:sz w:val="24"/>
                <w:szCs w:val="24"/>
                <w:lang w:eastAsia="en-CA"/>
              </w:rPr>
            </w:pPr>
            <w:r w:rsidRPr="00E91E99">
              <w:rPr>
                <w:rFonts w:ascii="Arial" w:eastAsia="Times New Roman" w:hAnsi="Arial" w:cs="Arial"/>
                <w:b/>
                <w:bCs/>
                <w:color w:val="000000"/>
                <w:sz w:val="20"/>
                <w:szCs w:val="20"/>
                <w:lang w:eastAsia="en-CA"/>
              </w:rPr>
              <w:t>Identify which OCCUPATIONS you teach or work with most:</w:t>
            </w:r>
          </w:p>
        </w:tc>
      </w:tr>
    </w:tbl>
    <w:p w14:paraId="598C4BE4" w14:textId="77777777" w:rsidR="00E91E99" w:rsidRDefault="00E91E99" w:rsidP="00E91E99">
      <w:pPr>
        <w:spacing w:after="0" w:line="240" w:lineRule="auto"/>
        <w:rPr>
          <w:rFonts w:ascii="Times New Roman" w:eastAsia="Times New Roman" w:hAnsi="Times New Roman" w:cs="Times New Roman"/>
          <w:sz w:val="24"/>
          <w:szCs w:val="24"/>
          <w:lang w:eastAsia="en-CA"/>
        </w:rPr>
      </w:pPr>
    </w:p>
    <w:p w14:paraId="76484696" w14:textId="77777777"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b/>
          <w:bCs/>
          <w:color w:val="0000FF"/>
          <w:sz w:val="24"/>
          <w:szCs w:val="24"/>
          <w:u w:val="single"/>
          <w:lang w:eastAsia="en-CA"/>
        </w:rPr>
        <w:t>Vendor/Exhibitor Display Info and Service Request:</w:t>
      </w:r>
    </w:p>
    <w:p w14:paraId="4DC8E3C0" w14:textId="3652B427" w:rsidR="007649FA" w:rsidRPr="006F4D2B" w:rsidRDefault="00820312" w:rsidP="00820312">
      <w:pPr>
        <w:spacing w:after="0" w:line="240" w:lineRule="auto"/>
        <w:ind w:left="284"/>
        <w:rPr>
          <w:rFonts w:ascii="Times New Roman" w:eastAsia="Times New Roman" w:hAnsi="Times New Roman" w:cs="Times New Roman"/>
          <w:b/>
          <w:bCs/>
          <w:color w:val="000000"/>
          <w:sz w:val="32"/>
          <w:szCs w:val="32"/>
          <w:lang w:eastAsia="en-CA"/>
        </w:rPr>
      </w:pPr>
      <w:r w:rsidRPr="00E87C70">
        <w:rPr>
          <w:rFonts w:ascii="Times New Roman" w:eastAsia="Times New Roman" w:hAnsi="Times New Roman" w:cs="Times New Roman"/>
          <w:color w:val="000000"/>
          <w:sz w:val="20"/>
          <w:szCs w:val="20"/>
          <w:lang w:eastAsia="en-CA"/>
        </w:rPr>
        <w:t xml:space="preserve">Vendors/Exhibitors have </w:t>
      </w:r>
      <w:r w:rsidR="00F73440" w:rsidRPr="00E87C70">
        <w:rPr>
          <w:rFonts w:ascii="Times New Roman" w:eastAsia="Times New Roman" w:hAnsi="Times New Roman" w:cs="Times New Roman"/>
          <w:color w:val="000000"/>
          <w:sz w:val="20"/>
          <w:szCs w:val="20"/>
          <w:lang w:eastAsia="en-CA"/>
        </w:rPr>
        <w:t>a</w:t>
      </w:r>
      <w:r w:rsidR="0025410E">
        <w:rPr>
          <w:rFonts w:ascii="Times New Roman" w:eastAsia="Times New Roman" w:hAnsi="Times New Roman" w:cs="Times New Roman"/>
          <w:color w:val="000000"/>
          <w:sz w:val="20"/>
          <w:szCs w:val="20"/>
          <w:lang w:eastAsia="en-CA"/>
        </w:rPr>
        <w:t xml:space="preserve"> variety of</w:t>
      </w:r>
      <w:r w:rsidR="00F73440" w:rsidRPr="00E87C70">
        <w:rPr>
          <w:rFonts w:ascii="Times New Roman" w:eastAsia="Times New Roman" w:hAnsi="Times New Roman" w:cs="Times New Roman"/>
          <w:color w:val="000000"/>
          <w:sz w:val="20"/>
          <w:szCs w:val="20"/>
          <w:lang w:eastAsia="en-CA"/>
        </w:rPr>
        <w:t xml:space="preserve"> </w:t>
      </w:r>
      <w:r w:rsidR="007E236E">
        <w:rPr>
          <w:rFonts w:ascii="Times New Roman" w:eastAsia="Times New Roman" w:hAnsi="Times New Roman" w:cs="Times New Roman"/>
          <w:color w:val="000000"/>
          <w:sz w:val="20"/>
          <w:szCs w:val="20"/>
          <w:lang w:eastAsia="en-CA"/>
        </w:rPr>
        <w:t>opportunities throughout the conference</w:t>
      </w:r>
      <w:r w:rsidR="005B76E5" w:rsidRPr="00E87C70">
        <w:rPr>
          <w:rFonts w:ascii="Times New Roman" w:eastAsia="Times New Roman" w:hAnsi="Times New Roman" w:cs="Times New Roman"/>
          <w:color w:val="000000"/>
          <w:sz w:val="20"/>
          <w:szCs w:val="20"/>
          <w:lang w:eastAsia="en-CA"/>
        </w:rPr>
        <w:t xml:space="preserve"> to</w:t>
      </w:r>
      <w:r w:rsidRPr="00E87C70">
        <w:rPr>
          <w:rFonts w:ascii="Times New Roman" w:eastAsia="Times New Roman" w:hAnsi="Times New Roman" w:cs="Times New Roman"/>
          <w:color w:val="000000"/>
          <w:sz w:val="20"/>
          <w:szCs w:val="20"/>
          <w:lang w:eastAsia="en-CA"/>
        </w:rPr>
        <w:t xml:space="preserve"> engage with the CTEC Conference delegates.  </w:t>
      </w:r>
      <w:r w:rsidR="00E87C70">
        <w:rPr>
          <w:rFonts w:ascii="Times New Roman" w:eastAsia="Times New Roman" w:hAnsi="Times New Roman" w:cs="Times New Roman"/>
          <w:color w:val="000000"/>
          <w:sz w:val="20"/>
          <w:szCs w:val="20"/>
          <w:lang w:eastAsia="en-CA"/>
        </w:rPr>
        <w:br/>
      </w:r>
    </w:p>
    <w:p w14:paraId="641C7F32" w14:textId="77777777" w:rsidR="001509B9" w:rsidRPr="006F4D2B" w:rsidRDefault="007649FA" w:rsidP="001509B9">
      <w:pPr>
        <w:spacing w:after="0" w:line="240" w:lineRule="auto"/>
        <w:rPr>
          <w:rFonts w:ascii="Times New Roman" w:eastAsia="Times New Roman" w:hAnsi="Times New Roman" w:cs="Times New Roman"/>
          <w:b/>
          <w:bCs/>
          <w:sz w:val="32"/>
          <w:szCs w:val="32"/>
          <w:lang w:eastAsia="en-CA"/>
        </w:rPr>
      </w:pPr>
      <w:r w:rsidRPr="006F4D2B">
        <w:rPr>
          <w:rFonts w:ascii="Times New Roman" w:eastAsia="Times New Roman" w:hAnsi="Times New Roman" w:cs="Times New Roman"/>
          <w:b/>
          <w:bCs/>
          <w:color w:val="000000"/>
          <w:sz w:val="32"/>
          <w:szCs w:val="32"/>
          <w:u w:val="single"/>
          <w:lang w:eastAsia="en-CA"/>
        </w:rPr>
        <w:t>Vendor table/booth</w:t>
      </w:r>
      <w:r w:rsidR="00E87C70" w:rsidRPr="006F4D2B">
        <w:rPr>
          <w:rFonts w:ascii="Times New Roman" w:eastAsia="Times New Roman" w:hAnsi="Times New Roman" w:cs="Times New Roman"/>
          <w:b/>
          <w:bCs/>
          <w:color w:val="000000"/>
          <w:sz w:val="32"/>
          <w:szCs w:val="32"/>
          <w:u w:val="single"/>
          <w:lang w:eastAsia="en-CA"/>
        </w:rPr>
        <w:t>:</w:t>
      </w:r>
      <w:r w:rsidRPr="006F4D2B">
        <w:rPr>
          <w:rFonts w:ascii="Times New Roman" w:eastAsia="Times New Roman" w:hAnsi="Times New Roman" w:cs="Times New Roman"/>
          <w:b/>
          <w:bCs/>
          <w:color w:val="000000"/>
          <w:sz w:val="32"/>
          <w:szCs w:val="32"/>
          <w:u w:val="single"/>
          <w:lang w:eastAsia="en-CA"/>
        </w:rPr>
        <w:t xml:space="preserve"> $</w:t>
      </w:r>
      <w:r w:rsidR="006420BC" w:rsidRPr="006F4D2B">
        <w:rPr>
          <w:rFonts w:ascii="Times New Roman" w:eastAsia="Times New Roman" w:hAnsi="Times New Roman" w:cs="Times New Roman"/>
          <w:b/>
          <w:bCs/>
          <w:color w:val="000000"/>
          <w:sz w:val="32"/>
          <w:szCs w:val="32"/>
          <w:u w:val="single"/>
          <w:lang w:eastAsia="en-CA"/>
        </w:rPr>
        <w:t>595</w:t>
      </w:r>
      <w:r w:rsidR="005B76E5" w:rsidRPr="006F4D2B">
        <w:rPr>
          <w:rFonts w:ascii="Times New Roman" w:eastAsia="Times New Roman" w:hAnsi="Times New Roman" w:cs="Times New Roman"/>
          <w:b/>
          <w:bCs/>
          <w:color w:val="000000"/>
          <w:sz w:val="32"/>
          <w:szCs w:val="32"/>
          <w:u w:val="single"/>
          <w:lang w:eastAsia="en-CA"/>
        </w:rPr>
        <w:t>.00</w:t>
      </w:r>
      <w:r w:rsidR="00AB6E2B" w:rsidRPr="006F4D2B">
        <w:rPr>
          <w:rFonts w:ascii="Times New Roman" w:eastAsia="Times New Roman" w:hAnsi="Times New Roman" w:cs="Times New Roman"/>
          <w:b/>
          <w:bCs/>
          <w:color w:val="000000"/>
          <w:sz w:val="32"/>
          <w:szCs w:val="32"/>
          <w:u w:val="single"/>
          <w:lang w:eastAsia="en-CA"/>
        </w:rPr>
        <w:t xml:space="preserve"> Plus 1 Door Prize</w:t>
      </w:r>
      <w:r w:rsidR="001509B9" w:rsidRPr="006F4D2B">
        <w:rPr>
          <w:rFonts w:ascii="Times New Roman" w:eastAsia="Times New Roman" w:hAnsi="Times New Roman" w:cs="Times New Roman"/>
          <w:b/>
          <w:bCs/>
          <w:color w:val="000000"/>
          <w:sz w:val="32"/>
          <w:szCs w:val="32"/>
          <w:u w:val="single"/>
          <w:lang w:eastAsia="en-CA"/>
        </w:rPr>
        <w:t xml:space="preserve"> </w:t>
      </w:r>
    </w:p>
    <w:p w14:paraId="3DDA36D6" w14:textId="3F7E8EB8" w:rsidR="001509B9" w:rsidRDefault="001509B9" w:rsidP="001509B9">
      <w:pPr>
        <w:spacing w:after="0" w:line="240" w:lineRule="auto"/>
        <w:rPr>
          <w:rFonts w:ascii="Times New Roman" w:eastAsia="Times New Roman" w:hAnsi="Times New Roman" w:cs="Times New Roman"/>
          <w:color w:val="000000"/>
          <w:sz w:val="20"/>
          <w:szCs w:val="20"/>
          <w:lang w:eastAsia="en-CA"/>
        </w:rPr>
      </w:pPr>
      <w:r w:rsidRPr="00E87C70">
        <w:rPr>
          <w:rFonts w:ascii="Times New Roman" w:eastAsia="Times New Roman" w:hAnsi="Times New Roman" w:cs="Times New Roman"/>
          <w:color w:val="000000"/>
          <w:sz w:val="20"/>
          <w:szCs w:val="20"/>
          <w:lang w:eastAsia="en-CA"/>
        </w:rPr>
        <w:t>Due</w:t>
      </w:r>
      <w:r w:rsidRPr="00E87C70">
        <w:rPr>
          <w:rFonts w:ascii="Times New Roman" w:eastAsia="Times New Roman" w:hAnsi="Times New Roman" w:cs="Times New Roman"/>
          <w:b/>
          <w:bCs/>
          <w:color w:val="000000"/>
          <w:sz w:val="20"/>
          <w:szCs w:val="20"/>
          <w:lang w:eastAsia="en-CA"/>
        </w:rPr>
        <w:t xml:space="preserve"> </w:t>
      </w:r>
      <w:r w:rsidRPr="00E87C70">
        <w:rPr>
          <w:rFonts w:ascii="Times New Roman" w:eastAsia="Times New Roman" w:hAnsi="Times New Roman" w:cs="Times New Roman"/>
          <w:color w:val="000000"/>
          <w:sz w:val="20"/>
          <w:szCs w:val="20"/>
          <w:lang w:eastAsia="en-CA"/>
        </w:rPr>
        <w:t>to venue limitations, we are only able to accommodate 16 units as follows:</w:t>
      </w:r>
    </w:p>
    <w:p w14:paraId="32EE8ED1" w14:textId="77777777" w:rsidR="001509B9" w:rsidRPr="00D87D4D" w:rsidRDefault="001509B9" w:rsidP="001509B9">
      <w:pPr>
        <w:spacing w:after="0" w:line="240" w:lineRule="auto"/>
        <w:rPr>
          <w:rFonts w:ascii="Times New Roman" w:eastAsia="Times New Roman" w:hAnsi="Times New Roman" w:cs="Times New Roman"/>
          <w:b/>
          <w:bCs/>
          <w:sz w:val="20"/>
          <w:szCs w:val="20"/>
          <w:u w:val="single"/>
          <w:lang w:eastAsia="en-CA"/>
        </w:rPr>
      </w:pPr>
    </w:p>
    <w:p w14:paraId="65083DB7" w14:textId="0C1B074D" w:rsidR="007649FA" w:rsidRDefault="007649FA" w:rsidP="007649FA">
      <w:pPr>
        <w:pStyle w:val="ListParagraph"/>
        <w:numPr>
          <w:ilvl w:val="0"/>
          <w:numId w:val="14"/>
        </w:numPr>
        <w:spacing w:after="0" w:line="240" w:lineRule="auto"/>
        <w:rPr>
          <w:rFonts w:ascii="Times New Roman" w:eastAsia="Times New Roman" w:hAnsi="Times New Roman" w:cs="Times New Roman"/>
          <w:sz w:val="20"/>
          <w:szCs w:val="20"/>
          <w:lang w:eastAsia="en-CA"/>
        </w:rPr>
      </w:pPr>
      <w:r w:rsidRPr="00E87C70">
        <w:rPr>
          <w:rFonts w:ascii="Times New Roman" w:eastAsia="Times New Roman" w:hAnsi="Times New Roman" w:cs="Times New Roman"/>
          <w:sz w:val="20"/>
          <w:szCs w:val="20"/>
          <w:lang w:eastAsia="en-CA"/>
        </w:rPr>
        <w:t xml:space="preserve">Table/booth in main ballroom where all Friday meals occur and registration venue Thursday </w:t>
      </w:r>
      <w:r w:rsidR="00E87C70" w:rsidRPr="00E87C70">
        <w:rPr>
          <w:rFonts w:ascii="Times New Roman" w:eastAsia="Times New Roman" w:hAnsi="Times New Roman" w:cs="Times New Roman"/>
          <w:sz w:val="20"/>
          <w:szCs w:val="20"/>
          <w:lang w:eastAsia="en-CA"/>
        </w:rPr>
        <w:t>evening.</w:t>
      </w:r>
    </w:p>
    <w:p w14:paraId="319E6D99" w14:textId="7AA68319" w:rsidR="00BC2978" w:rsidRPr="00BC2978" w:rsidRDefault="00BC2978" w:rsidP="00BC2978">
      <w:pPr>
        <w:pStyle w:val="ListParagraph"/>
        <w:numPr>
          <w:ilvl w:val="0"/>
          <w:numId w:val="14"/>
        </w:numPr>
        <w:spacing w:after="0" w:line="240" w:lineRule="auto"/>
        <w:rPr>
          <w:rFonts w:ascii="Times New Roman" w:eastAsia="Times New Roman" w:hAnsi="Times New Roman" w:cs="Times New Roman"/>
          <w:sz w:val="20"/>
          <w:szCs w:val="20"/>
          <w:lang w:eastAsia="en-CA"/>
        </w:rPr>
      </w:pPr>
      <w:r w:rsidRPr="00BC2978">
        <w:rPr>
          <w:rFonts w:ascii="Times New Roman" w:eastAsia="Times New Roman" w:hAnsi="Times New Roman" w:cs="Times New Roman"/>
          <w:color w:val="000000"/>
          <w:sz w:val="20"/>
          <w:szCs w:val="20"/>
          <w:lang w:eastAsia="en-CA"/>
        </w:rPr>
        <w:t>– networking opportunity, dinner, and activities: Location to be determined and information will be supplied.</w:t>
      </w:r>
    </w:p>
    <w:p w14:paraId="1E518141" w14:textId="4EA6C33A" w:rsidR="00140443" w:rsidRPr="00E87C70" w:rsidRDefault="007649FA" w:rsidP="00140443">
      <w:pPr>
        <w:pStyle w:val="ListParagraph"/>
        <w:numPr>
          <w:ilvl w:val="0"/>
          <w:numId w:val="14"/>
        </w:numPr>
        <w:spacing w:after="0" w:line="240" w:lineRule="auto"/>
        <w:rPr>
          <w:rFonts w:ascii="Times New Roman" w:eastAsia="Times New Roman" w:hAnsi="Times New Roman" w:cs="Times New Roman"/>
          <w:sz w:val="20"/>
          <w:szCs w:val="20"/>
          <w:lang w:eastAsia="en-CA"/>
        </w:rPr>
      </w:pPr>
      <w:r w:rsidRPr="00E87C70">
        <w:rPr>
          <w:rFonts w:ascii="Times New Roman" w:eastAsia="Times New Roman" w:hAnsi="Times New Roman" w:cs="Times New Roman"/>
          <w:sz w:val="20"/>
          <w:szCs w:val="20"/>
          <w:lang w:eastAsia="en-CA"/>
        </w:rPr>
        <w:t xml:space="preserve">Vendors setting up Thursday will have all materials moved </w:t>
      </w:r>
      <w:r w:rsidR="00B70253" w:rsidRPr="00E87C70">
        <w:rPr>
          <w:rFonts w:ascii="Times New Roman" w:eastAsia="Times New Roman" w:hAnsi="Times New Roman" w:cs="Times New Roman"/>
          <w:sz w:val="20"/>
          <w:szCs w:val="20"/>
          <w:lang w:eastAsia="en-CA"/>
        </w:rPr>
        <w:t xml:space="preserve">from </w:t>
      </w:r>
      <w:r w:rsidR="00E87C70" w:rsidRPr="00E87C70">
        <w:rPr>
          <w:rFonts w:ascii="Times New Roman" w:eastAsia="Times New Roman" w:hAnsi="Times New Roman" w:cs="Times New Roman"/>
          <w:sz w:val="20"/>
          <w:szCs w:val="20"/>
          <w:lang w:eastAsia="en-CA"/>
        </w:rPr>
        <w:t>Registration Hall</w:t>
      </w:r>
      <w:r w:rsidR="00B70253" w:rsidRPr="00E87C70">
        <w:rPr>
          <w:rFonts w:ascii="Times New Roman" w:eastAsia="Times New Roman" w:hAnsi="Times New Roman" w:cs="Times New Roman"/>
          <w:sz w:val="20"/>
          <w:szCs w:val="20"/>
          <w:lang w:eastAsia="en-CA"/>
        </w:rPr>
        <w:t xml:space="preserve"> to the Ballroom by</w:t>
      </w:r>
      <w:r w:rsidRPr="00E87C70">
        <w:rPr>
          <w:rFonts w:ascii="Times New Roman" w:eastAsia="Times New Roman" w:hAnsi="Times New Roman" w:cs="Times New Roman"/>
          <w:sz w:val="20"/>
          <w:szCs w:val="20"/>
          <w:lang w:eastAsia="en-CA"/>
        </w:rPr>
        <w:t xml:space="preserve"> venue</w:t>
      </w:r>
      <w:r w:rsidR="00E64176" w:rsidRPr="00E87C70">
        <w:rPr>
          <w:rFonts w:ascii="Times New Roman" w:eastAsia="Times New Roman" w:hAnsi="Times New Roman" w:cs="Times New Roman"/>
          <w:sz w:val="20"/>
          <w:szCs w:val="20"/>
          <w:lang w:eastAsia="en-CA"/>
        </w:rPr>
        <w:t xml:space="preserve"> staff after the Thursday </w:t>
      </w:r>
      <w:r w:rsidR="00243675" w:rsidRPr="00E87C70">
        <w:rPr>
          <w:rFonts w:ascii="Times New Roman" w:eastAsia="Times New Roman" w:hAnsi="Times New Roman" w:cs="Times New Roman"/>
          <w:sz w:val="20"/>
          <w:szCs w:val="20"/>
          <w:lang w:eastAsia="en-CA"/>
        </w:rPr>
        <w:t>festivities.</w:t>
      </w:r>
      <w:r w:rsidRPr="00E87C70">
        <w:rPr>
          <w:rFonts w:ascii="Times New Roman" w:eastAsia="Times New Roman" w:hAnsi="Times New Roman" w:cs="Times New Roman"/>
          <w:sz w:val="20"/>
          <w:szCs w:val="20"/>
          <w:lang w:eastAsia="en-CA"/>
        </w:rPr>
        <w:t xml:space="preserve"> </w:t>
      </w:r>
    </w:p>
    <w:p w14:paraId="54B9BAA3" w14:textId="3D5C706B" w:rsidR="00820312" w:rsidRPr="001509B9" w:rsidRDefault="009E7207" w:rsidP="00140443">
      <w:pPr>
        <w:pStyle w:val="ListParagraph"/>
        <w:numPr>
          <w:ilvl w:val="0"/>
          <w:numId w:val="14"/>
        </w:numPr>
        <w:spacing w:after="0" w:line="240" w:lineRule="auto"/>
        <w:rPr>
          <w:rFonts w:ascii="Times New Roman" w:eastAsia="Times New Roman" w:hAnsi="Times New Roman" w:cs="Times New Roman"/>
          <w:sz w:val="20"/>
          <w:szCs w:val="20"/>
          <w:lang w:eastAsia="en-CA"/>
        </w:rPr>
      </w:pPr>
      <w:r w:rsidRPr="00E87C70">
        <w:rPr>
          <w:rFonts w:ascii="Times New Roman" w:eastAsia="Times New Roman" w:hAnsi="Times New Roman" w:cs="Times New Roman"/>
          <w:color w:val="000000"/>
          <w:sz w:val="20"/>
          <w:szCs w:val="20"/>
          <w:lang w:eastAsia="en-CA"/>
        </w:rPr>
        <w:t xml:space="preserve">Vendors </w:t>
      </w:r>
      <w:r w:rsidR="00820312" w:rsidRPr="00E87C70">
        <w:rPr>
          <w:rFonts w:ascii="Times New Roman" w:eastAsia="Times New Roman" w:hAnsi="Times New Roman" w:cs="Times New Roman"/>
          <w:color w:val="000000"/>
          <w:sz w:val="20"/>
          <w:szCs w:val="20"/>
          <w:lang w:eastAsia="en-CA"/>
        </w:rPr>
        <w:t xml:space="preserve">will </w:t>
      </w:r>
      <w:r w:rsidRPr="00E87C70">
        <w:rPr>
          <w:rFonts w:ascii="Times New Roman" w:eastAsia="Times New Roman" w:hAnsi="Times New Roman" w:cs="Times New Roman"/>
          <w:color w:val="000000"/>
          <w:sz w:val="20"/>
          <w:szCs w:val="20"/>
          <w:lang w:eastAsia="en-CA"/>
        </w:rPr>
        <w:t>be profiled</w:t>
      </w:r>
      <w:r w:rsidR="00820312" w:rsidRPr="00E87C70">
        <w:rPr>
          <w:rFonts w:ascii="Times New Roman" w:eastAsia="Times New Roman" w:hAnsi="Times New Roman" w:cs="Times New Roman"/>
          <w:color w:val="000000"/>
          <w:sz w:val="20"/>
          <w:szCs w:val="20"/>
          <w:lang w:eastAsia="en-CA"/>
        </w:rPr>
        <w:t xml:space="preserve"> in our advertising, website program, and at sponsored social events.  </w:t>
      </w:r>
    </w:p>
    <w:p w14:paraId="2C8225F6" w14:textId="77777777" w:rsidR="001509B9" w:rsidRPr="001509B9" w:rsidRDefault="001509B9" w:rsidP="001509B9">
      <w:pPr>
        <w:pStyle w:val="ListParagraph"/>
        <w:numPr>
          <w:ilvl w:val="0"/>
          <w:numId w:val="14"/>
        </w:numPr>
        <w:spacing w:after="0" w:line="240" w:lineRule="auto"/>
        <w:rPr>
          <w:rFonts w:ascii="Times New Roman" w:eastAsia="Times New Roman" w:hAnsi="Times New Roman" w:cs="Times New Roman"/>
          <w:color w:val="000000"/>
          <w:sz w:val="20"/>
          <w:szCs w:val="20"/>
          <w:lang w:eastAsia="en-CA"/>
        </w:rPr>
      </w:pPr>
      <w:r w:rsidRPr="001509B9">
        <w:rPr>
          <w:rFonts w:ascii="Times New Roman" w:eastAsia="Times New Roman" w:hAnsi="Times New Roman" w:cs="Times New Roman"/>
          <w:color w:val="000000"/>
          <w:sz w:val="20"/>
          <w:szCs w:val="20"/>
          <w:lang w:eastAsia="en-CA"/>
        </w:rPr>
        <w:t xml:space="preserve">All delegate meals will be held in the Ballroom.  Multiple concurrent presentations/sessions will also be held in the Ballroom throughout the day on Friday. </w:t>
      </w:r>
    </w:p>
    <w:p w14:paraId="3B50F98B" w14:textId="77777777" w:rsidR="001509B9" w:rsidRPr="00E87C70" w:rsidRDefault="001509B9" w:rsidP="00140443">
      <w:pPr>
        <w:pStyle w:val="ListParagraph"/>
        <w:numPr>
          <w:ilvl w:val="0"/>
          <w:numId w:val="14"/>
        </w:numPr>
        <w:spacing w:after="0" w:line="240" w:lineRule="auto"/>
        <w:rPr>
          <w:rFonts w:ascii="Times New Roman" w:eastAsia="Times New Roman" w:hAnsi="Times New Roman" w:cs="Times New Roman"/>
          <w:sz w:val="20"/>
          <w:szCs w:val="20"/>
          <w:lang w:eastAsia="en-CA"/>
        </w:rPr>
      </w:pPr>
    </w:p>
    <w:p w14:paraId="7439D202" w14:textId="77777777" w:rsidR="00820312" w:rsidRPr="00E87C70" w:rsidRDefault="00820312" w:rsidP="00820312">
      <w:pPr>
        <w:spacing w:after="0" w:line="240" w:lineRule="auto"/>
        <w:rPr>
          <w:rFonts w:ascii="Times New Roman" w:eastAsia="Times New Roman" w:hAnsi="Times New Roman" w:cs="Times New Roman"/>
          <w:sz w:val="20"/>
          <w:szCs w:val="20"/>
          <w:lang w:eastAsia="en-CA"/>
        </w:rPr>
      </w:pPr>
    </w:p>
    <w:p w14:paraId="693A8BEA" w14:textId="77777777" w:rsidR="00820312" w:rsidRPr="00E87C70" w:rsidRDefault="00820312" w:rsidP="00820312">
      <w:pPr>
        <w:spacing w:after="0" w:line="240" w:lineRule="auto"/>
        <w:ind w:left="284"/>
        <w:rPr>
          <w:rFonts w:ascii="Times New Roman" w:eastAsia="Times New Roman" w:hAnsi="Times New Roman" w:cs="Times New Roman"/>
          <w:sz w:val="20"/>
          <w:szCs w:val="20"/>
          <w:lang w:eastAsia="en-CA"/>
        </w:rPr>
      </w:pPr>
      <w:r w:rsidRPr="00E87C70">
        <w:rPr>
          <w:rFonts w:ascii="Times New Roman" w:eastAsia="Times New Roman" w:hAnsi="Times New Roman" w:cs="Times New Roman"/>
          <w:color w:val="000000"/>
          <w:sz w:val="20"/>
          <w:szCs w:val="20"/>
          <w:lang w:eastAsia="en-CA"/>
        </w:rPr>
        <w:t>Please complete this entire Vendor/Exhibitor form and submit electronically along with payment for table exhibit chosen from the list below.</w:t>
      </w:r>
    </w:p>
    <w:p w14:paraId="06166D26" w14:textId="77777777" w:rsidR="00820312" w:rsidRPr="00E87C70" w:rsidRDefault="00820312" w:rsidP="00820312">
      <w:pPr>
        <w:spacing w:after="0" w:line="240" w:lineRule="auto"/>
        <w:rPr>
          <w:rFonts w:ascii="Times New Roman" w:eastAsia="Times New Roman" w:hAnsi="Times New Roman" w:cs="Times New Roman"/>
          <w:sz w:val="20"/>
          <w:szCs w:val="20"/>
          <w:lang w:eastAsia="en-CA"/>
        </w:rPr>
      </w:pPr>
    </w:p>
    <w:p w14:paraId="571DD89B" w14:textId="75C08506" w:rsidR="00F40D1D" w:rsidRDefault="00820312" w:rsidP="00BC2978">
      <w:pPr>
        <w:spacing w:after="0" w:line="240" w:lineRule="auto"/>
        <w:ind w:left="284"/>
        <w:rPr>
          <w:rFonts w:ascii="Times New Roman" w:eastAsia="Times New Roman" w:hAnsi="Times New Roman" w:cs="Times New Roman"/>
          <w:i/>
          <w:iCs/>
          <w:color w:val="000000"/>
          <w:sz w:val="20"/>
          <w:szCs w:val="20"/>
          <w:lang w:eastAsia="en-CA"/>
        </w:rPr>
      </w:pPr>
      <w:r w:rsidRPr="00E87C70">
        <w:rPr>
          <w:rFonts w:ascii="Times New Roman" w:eastAsia="Times New Roman" w:hAnsi="Times New Roman" w:cs="Times New Roman"/>
          <w:b/>
          <w:bCs/>
          <w:color w:val="000000"/>
          <w:sz w:val="20"/>
          <w:szCs w:val="20"/>
          <w:lang w:eastAsia="en-CA"/>
        </w:rPr>
        <w:t>NOTE:</w:t>
      </w:r>
      <w:r w:rsidRPr="00E87C70">
        <w:rPr>
          <w:rFonts w:ascii="Times New Roman" w:eastAsia="Times New Roman" w:hAnsi="Times New Roman" w:cs="Times New Roman"/>
          <w:color w:val="000000"/>
          <w:sz w:val="20"/>
          <w:szCs w:val="20"/>
          <w:lang w:eastAsia="en-CA"/>
        </w:rPr>
        <w:t xml:space="preserve"> </w:t>
      </w:r>
      <w:r w:rsidRPr="00E87C70">
        <w:rPr>
          <w:rFonts w:ascii="Times New Roman" w:eastAsia="Times New Roman" w:hAnsi="Times New Roman" w:cs="Times New Roman"/>
          <w:i/>
          <w:iCs/>
          <w:color w:val="000000"/>
          <w:sz w:val="20"/>
          <w:szCs w:val="20"/>
          <w:lang w:eastAsia="en-CA"/>
        </w:rPr>
        <w:t>Space will be awarded on a first come-first served basis with preference being given to the first received completed vendor/exhibitor form including full payment for the exhibit space. The deadline for booking and paying for sp</w:t>
      </w:r>
      <w:r w:rsidR="00E64176" w:rsidRPr="00E87C70">
        <w:rPr>
          <w:rFonts w:ascii="Times New Roman" w:eastAsia="Times New Roman" w:hAnsi="Times New Roman" w:cs="Times New Roman"/>
          <w:i/>
          <w:iCs/>
          <w:color w:val="000000"/>
          <w:sz w:val="20"/>
          <w:szCs w:val="20"/>
          <w:lang w:eastAsia="en-CA"/>
        </w:rPr>
        <w:t xml:space="preserve">ace will be </w:t>
      </w:r>
      <w:r w:rsidR="001D4AB8" w:rsidRPr="00E87C70">
        <w:rPr>
          <w:rFonts w:ascii="Times New Roman" w:eastAsia="Times New Roman" w:hAnsi="Times New Roman" w:cs="Times New Roman"/>
          <w:i/>
          <w:iCs/>
          <w:color w:val="000000"/>
          <w:sz w:val="20"/>
          <w:szCs w:val="20"/>
          <w:lang w:eastAsia="en-CA"/>
        </w:rPr>
        <w:t>October 1</w:t>
      </w:r>
      <w:r w:rsidR="00E64176" w:rsidRPr="00E87C70">
        <w:rPr>
          <w:rFonts w:ascii="Times New Roman" w:eastAsia="Times New Roman" w:hAnsi="Times New Roman" w:cs="Times New Roman"/>
          <w:i/>
          <w:iCs/>
          <w:color w:val="000000"/>
          <w:sz w:val="20"/>
          <w:szCs w:val="20"/>
          <w:lang w:eastAsia="en-CA"/>
        </w:rPr>
        <w:t>, 20</w:t>
      </w:r>
      <w:r w:rsidR="00E14221" w:rsidRPr="00E87C70">
        <w:rPr>
          <w:rFonts w:ascii="Times New Roman" w:eastAsia="Times New Roman" w:hAnsi="Times New Roman" w:cs="Times New Roman"/>
          <w:i/>
          <w:iCs/>
          <w:color w:val="000000"/>
          <w:sz w:val="20"/>
          <w:szCs w:val="20"/>
          <w:lang w:eastAsia="en-CA"/>
        </w:rPr>
        <w:t>2</w:t>
      </w:r>
      <w:r w:rsidR="001D4AB8" w:rsidRPr="00E87C70">
        <w:rPr>
          <w:rFonts w:ascii="Times New Roman" w:eastAsia="Times New Roman" w:hAnsi="Times New Roman" w:cs="Times New Roman"/>
          <w:i/>
          <w:iCs/>
          <w:color w:val="000000"/>
          <w:sz w:val="20"/>
          <w:szCs w:val="20"/>
          <w:lang w:eastAsia="en-CA"/>
        </w:rPr>
        <w:t>3</w:t>
      </w:r>
      <w:r w:rsidRPr="00E87C70">
        <w:rPr>
          <w:rFonts w:ascii="Times New Roman" w:eastAsia="Times New Roman" w:hAnsi="Times New Roman" w:cs="Times New Roman"/>
          <w:i/>
          <w:iCs/>
          <w:color w:val="000000"/>
          <w:sz w:val="20"/>
          <w:szCs w:val="20"/>
          <w:lang w:eastAsia="en-CA"/>
        </w:rPr>
        <w:t xml:space="preserve">, or when total space is booked, whichever comes first. </w:t>
      </w:r>
    </w:p>
    <w:p w14:paraId="75BC2C4A" w14:textId="77777777" w:rsidR="00F40D1D" w:rsidRDefault="00F40D1D">
      <w:pPr>
        <w:rPr>
          <w:rFonts w:ascii="Times New Roman" w:eastAsia="Times New Roman" w:hAnsi="Times New Roman" w:cs="Times New Roman"/>
          <w:i/>
          <w:iCs/>
          <w:color w:val="000000"/>
          <w:sz w:val="20"/>
          <w:szCs w:val="20"/>
          <w:lang w:eastAsia="en-CA"/>
        </w:rPr>
      </w:pPr>
      <w:r>
        <w:rPr>
          <w:rFonts w:ascii="Times New Roman" w:eastAsia="Times New Roman" w:hAnsi="Times New Roman" w:cs="Times New Roman"/>
          <w:i/>
          <w:iCs/>
          <w:color w:val="000000"/>
          <w:sz w:val="20"/>
          <w:szCs w:val="20"/>
          <w:lang w:eastAsia="en-CA"/>
        </w:rPr>
        <w:br w:type="page"/>
      </w:r>
    </w:p>
    <w:p w14:paraId="6F5D9F98" w14:textId="77777777" w:rsidR="00AF3664" w:rsidRDefault="00AF3664" w:rsidP="00BC2978">
      <w:pPr>
        <w:spacing w:after="0" w:line="240" w:lineRule="auto"/>
        <w:ind w:left="284"/>
        <w:rPr>
          <w:rFonts w:ascii="Times New Roman" w:eastAsia="Times New Roman" w:hAnsi="Times New Roman" w:cs="Times New Roman"/>
          <w:i/>
          <w:iCs/>
          <w:color w:val="000000"/>
          <w:sz w:val="20"/>
          <w:szCs w:val="20"/>
          <w:lang w:eastAsia="en-CA"/>
        </w:rPr>
      </w:pPr>
    </w:p>
    <w:p w14:paraId="68C76294" w14:textId="77777777" w:rsidR="00AF3664" w:rsidRDefault="00AF3664" w:rsidP="00BC2978">
      <w:pPr>
        <w:spacing w:after="0" w:line="240" w:lineRule="auto"/>
        <w:ind w:left="284"/>
        <w:rPr>
          <w:rFonts w:ascii="Times New Roman" w:eastAsia="Times New Roman" w:hAnsi="Times New Roman" w:cs="Times New Roman"/>
          <w:sz w:val="24"/>
          <w:szCs w:val="24"/>
          <w:lang w:eastAsia="en-CA"/>
        </w:rPr>
      </w:pPr>
    </w:p>
    <w:tbl>
      <w:tblPr>
        <w:tblStyle w:val="TableGrid"/>
        <w:tblW w:w="0" w:type="auto"/>
        <w:tblInd w:w="284" w:type="dxa"/>
        <w:tblLook w:val="04A0" w:firstRow="1" w:lastRow="0" w:firstColumn="1" w:lastColumn="0" w:noHBand="0" w:noVBand="1"/>
      </w:tblPr>
      <w:tblGrid>
        <w:gridCol w:w="1973"/>
        <w:gridCol w:w="1721"/>
        <w:gridCol w:w="1709"/>
        <w:gridCol w:w="1598"/>
        <w:gridCol w:w="1530"/>
        <w:gridCol w:w="1975"/>
      </w:tblGrid>
      <w:tr w:rsidR="001927AC" w14:paraId="4BC02516" w14:textId="4A32DF91" w:rsidTr="003C1B51">
        <w:tc>
          <w:tcPr>
            <w:tcW w:w="10506" w:type="dxa"/>
            <w:gridSpan w:val="6"/>
            <w:shd w:val="clear" w:color="auto" w:fill="FFFFCC"/>
          </w:tcPr>
          <w:p w14:paraId="4B7E6624" w14:textId="25F39E57" w:rsidR="001927AC" w:rsidRPr="004F6436" w:rsidRDefault="001927AC" w:rsidP="004F6436">
            <w:pPr>
              <w:jc w:val="center"/>
              <w:rPr>
                <w:rFonts w:ascii="Times New Roman" w:eastAsia="Times New Roman" w:hAnsi="Times New Roman" w:cs="Times New Roman"/>
                <w:sz w:val="24"/>
                <w:szCs w:val="24"/>
                <w:lang w:eastAsia="en-CA"/>
              </w:rPr>
            </w:pPr>
            <w:r w:rsidRPr="004F6436">
              <w:rPr>
                <w:rFonts w:ascii="Times New Roman" w:eastAsia="Times New Roman" w:hAnsi="Times New Roman" w:cs="Times New Roman"/>
                <w:sz w:val="24"/>
                <w:szCs w:val="24"/>
                <w:lang w:eastAsia="en-CA"/>
              </w:rPr>
              <w:t>VENDOR DISPLAY SET-UP OPTIONS:</w:t>
            </w:r>
          </w:p>
        </w:tc>
      </w:tr>
      <w:tr w:rsidR="00322F64" w14:paraId="46D4B3B7" w14:textId="690B56CA" w:rsidTr="003C1B51">
        <w:tc>
          <w:tcPr>
            <w:tcW w:w="3694" w:type="dxa"/>
            <w:gridSpan w:val="2"/>
            <w:shd w:val="clear" w:color="auto" w:fill="FFFF99"/>
          </w:tcPr>
          <w:p w14:paraId="255B902A" w14:textId="5C155445" w:rsidR="00322F64" w:rsidRDefault="00322F64" w:rsidP="00BC297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Thursday Evening – Oct 26, 2023</w:t>
            </w:r>
          </w:p>
        </w:tc>
        <w:tc>
          <w:tcPr>
            <w:tcW w:w="3307" w:type="dxa"/>
            <w:gridSpan w:val="2"/>
          </w:tcPr>
          <w:p w14:paraId="24896AD8" w14:textId="5394379E" w:rsidR="00322F64" w:rsidRDefault="00322F64" w:rsidP="00BC297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Friday Oc</w:t>
            </w:r>
            <w:r w:rsidR="001539CA">
              <w:rPr>
                <w:rFonts w:ascii="Times New Roman" w:eastAsia="Times New Roman" w:hAnsi="Times New Roman" w:cs="Times New Roman"/>
                <w:sz w:val="24"/>
                <w:szCs w:val="24"/>
                <w:lang w:eastAsia="en-CA"/>
              </w:rPr>
              <w:t>t</w:t>
            </w:r>
            <w:r>
              <w:rPr>
                <w:rFonts w:ascii="Times New Roman" w:eastAsia="Times New Roman" w:hAnsi="Times New Roman" w:cs="Times New Roman"/>
                <w:sz w:val="24"/>
                <w:szCs w:val="24"/>
                <w:lang w:eastAsia="en-CA"/>
              </w:rPr>
              <w:t xml:space="preserve"> 27, 2023</w:t>
            </w:r>
          </w:p>
        </w:tc>
        <w:tc>
          <w:tcPr>
            <w:tcW w:w="3505" w:type="dxa"/>
            <w:gridSpan w:val="2"/>
            <w:shd w:val="clear" w:color="auto" w:fill="FFFF99"/>
          </w:tcPr>
          <w:p w14:paraId="6584256F" w14:textId="3B86B289" w:rsidR="00322F64" w:rsidRDefault="00322F64" w:rsidP="00BC297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Saturday Morning – Oct 28, 2023</w:t>
            </w:r>
          </w:p>
        </w:tc>
      </w:tr>
      <w:tr w:rsidR="001D2A70" w14:paraId="1D0C29BA" w14:textId="5DD58F44" w:rsidTr="003C1B51">
        <w:tc>
          <w:tcPr>
            <w:tcW w:w="1973" w:type="dxa"/>
            <w:shd w:val="clear" w:color="auto" w:fill="FFFF99"/>
          </w:tcPr>
          <w:p w14:paraId="51ADFF41" w14:textId="727B2FD0" w:rsidR="001D2A70" w:rsidRPr="008E0CB9" w:rsidRDefault="001D2A70" w:rsidP="001D2A70">
            <w:pPr>
              <w:rPr>
                <w:rFonts w:ascii="Times New Roman" w:eastAsia="Times New Roman" w:hAnsi="Times New Roman" w:cs="Times New Roman"/>
                <w:sz w:val="20"/>
                <w:szCs w:val="20"/>
                <w:lang w:eastAsia="en-CA"/>
              </w:rPr>
            </w:pPr>
            <w:r w:rsidRPr="008E0CB9">
              <w:rPr>
                <w:rFonts w:ascii="Times New Roman" w:eastAsia="Times New Roman" w:hAnsi="Times New Roman" w:cs="Times New Roman"/>
                <w:sz w:val="20"/>
                <w:szCs w:val="20"/>
                <w:lang w:eastAsia="en-CA"/>
              </w:rPr>
              <w:t>Setup</w:t>
            </w:r>
          </w:p>
        </w:tc>
        <w:tc>
          <w:tcPr>
            <w:tcW w:w="1721" w:type="dxa"/>
            <w:shd w:val="clear" w:color="auto" w:fill="FFFF99"/>
          </w:tcPr>
          <w:p w14:paraId="68FF45C0" w14:textId="61C1E426" w:rsidR="001D2A70" w:rsidRPr="008E0CB9" w:rsidRDefault="001D2A70" w:rsidP="001D2A70">
            <w:pPr>
              <w:rPr>
                <w:rFonts w:ascii="Times New Roman" w:eastAsia="Times New Roman" w:hAnsi="Times New Roman" w:cs="Times New Roman"/>
                <w:sz w:val="20"/>
                <w:szCs w:val="20"/>
                <w:lang w:eastAsia="en-CA"/>
              </w:rPr>
            </w:pPr>
            <w:r w:rsidRPr="008E0CB9">
              <w:rPr>
                <w:rFonts w:ascii="Times New Roman" w:eastAsia="Times New Roman" w:hAnsi="Times New Roman" w:cs="Times New Roman"/>
                <w:sz w:val="20"/>
                <w:szCs w:val="20"/>
                <w:lang w:eastAsia="en-CA"/>
              </w:rPr>
              <w:t>2-5 pm</w:t>
            </w:r>
          </w:p>
        </w:tc>
        <w:tc>
          <w:tcPr>
            <w:tcW w:w="1709" w:type="dxa"/>
          </w:tcPr>
          <w:p w14:paraId="2423C186" w14:textId="76B4B304" w:rsidR="001D2A70" w:rsidRPr="008E0CB9" w:rsidRDefault="001D2A70" w:rsidP="001D2A70">
            <w:pPr>
              <w:rPr>
                <w:rFonts w:ascii="Times New Roman" w:eastAsia="Times New Roman" w:hAnsi="Times New Roman" w:cs="Times New Roman"/>
                <w:sz w:val="20"/>
                <w:szCs w:val="20"/>
                <w:lang w:eastAsia="en-CA"/>
              </w:rPr>
            </w:pPr>
            <w:r w:rsidRPr="008E0CB9">
              <w:rPr>
                <w:rFonts w:ascii="Times New Roman" w:eastAsia="Times New Roman" w:hAnsi="Times New Roman" w:cs="Times New Roman"/>
                <w:sz w:val="20"/>
                <w:szCs w:val="20"/>
                <w:lang w:eastAsia="en-CA"/>
              </w:rPr>
              <w:t>Setup</w:t>
            </w:r>
          </w:p>
        </w:tc>
        <w:tc>
          <w:tcPr>
            <w:tcW w:w="1598" w:type="dxa"/>
          </w:tcPr>
          <w:p w14:paraId="0AC4054E" w14:textId="4BF4E985" w:rsidR="001D2A70" w:rsidRPr="008E0CB9" w:rsidRDefault="00547D17" w:rsidP="001D2A70">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7 am – 8 am</w:t>
            </w:r>
          </w:p>
        </w:tc>
        <w:tc>
          <w:tcPr>
            <w:tcW w:w="1530" w:type="dxa"/>
            <w:shd w:val="clear" w:color="auto" w:fill="FFFF99"/>
          </w:tcPr>
          <w:p w14:paraId="64E5FCDE" w14:textId="3895ADBA" w:rsidR="001D2A70" w:rsidRPr="008E0CB9" w:rsidRDefault="00547D17" w:rsidP="001D2A70">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Setup</w:t>
            </w:r>
          </w:p>
        </w:tc>
        <w:tc>
          <w:tcPr>
            <w:tcW w:w="1975" w:type="dxa"/>
            <w:shd w:val="clear" w:color="auto" w:fill="FFFF99"/>
          </w:tcPr>
          <w:p w14:paraId="6622B054" w14:textId="3FE53CC7" w:rsidR="001D2A70" w:rsidRPr="008E0CB9" w:rsidRDefault="00547D17" w:rsidP="001D2A70">
            <w:pPr>
              <w:rPr>
                <w:rFonts w:ascii="Times New Roman" w:eastAsia="Times New Roman" w:hAnsi="Times New Roman" w:cs="Times New Roman"/>
                <w:sz w:val="20"/>
                <w:szCs w:val="20"/>
                <w:lang w:eastAsia="en-CA"/>
              </w:rPr>
            </w:pPr>
            <w:r w:rsidRPr="00A85195">
              <w:rPr>
                <w:rFonts w:ascii="Times New Roman" w:eastAsia="Times New Roman" w:hAnsi="Times New Roman" w:cs="Times New Roman"/>
                <w:b/>
                <w:bCs/>
                <w:sz w:val="20"/>
                <w:szCs w:val="20"/>
                <w:lang w:eastAsia="en-CA"/>
              </w:rPr>
              <w:t>N/A</w:t>
            </w:r>
          </w:p>
        </w:tc>
      </w:tr>
      <w:tr w:rsidR="001D2A70" w14:paraId="6D9179C4" w14:textId="4C53A7DB" w:rsidTr="003C1B51">
        <w:tc>
          <w:tcPr>
            <w:tcW w:w="1973" w:type="dxa"/>
            <w:shd w:val="clear" w:color="auto" w:fill="FFFF99"/>
          </w:tcPr>
          <w:p w14:paraId="6D9D18FD" w14:textId="239BA831" w:rsidR="001D2A70" w:rsidRPr="003938C8" w:rsidRDefault="001D2A70" w:rsidP="003938C8">
            <w:pPr>
              <w:rPr>
                <w:rFonts w:ascii="Times New Roman" w:eastAsia="Times New Roman" w:hAnsi="Times New Roman" w:cs="Times New Roman"/>
                <w:sz w:val="20"/>
                <w:szCs w:val="20"/>
                <w:lang w:eastAsia="en-CA"/>
              </w:rPr>
            </w:pPr>
            <w:r w:rsidRPr="003938C8">
              <w:rPr>
                <w:rFonts w:ascii="Times New Roman" w:eastAsia="Times New Roman" w:hAnsi="Times New Roman" w:cs="Times New Roman"/>
                <w:sz w:val="20"/>
                <w:szCs w:val="20"/>
                <w:lang w:eastAsia="en-CA"/>
              </w:rPr>
              <w:t>Delegate Social/Registration</w:t>
            </w:r>
          </w:p>
        </w:tc>
        <w:tc>
          <w:tcPr>
            <w:tcW w:w="1721" w:type="dxa"/>
            <w:shd w:val="clear" w:color="auto" w:fill="FFFF99"/>
          </w:tcPr>
          <w:p w14:paraId="76A9745F" w14:textId="131F4022" w:rsidR="001D2A70" w:rsidRPr="003938C8" w:rsidRDefault="001D2A70" w:rsidP="003938C8">
            <w:pPr>
              <w:rPr>
                <w:rFonts w:ascii="Times New Roman" w:eastAsia="Times New Roman" w:hAnsi="Times New Roman" w:cs="Times New Roman"/>
                <w:sz w:val="20"/>
                <w:szCs w:val="20"/>
                <w:lang w:eastAsia="en-CA"/>
              </w:rPr>
            </w:pPr>
            <w:r w:rsidRPr="003938C8">
              <w:rPr>
                <w:rFonts w:ascii="Times New Roman" w:eastAsia="Times New Roman" w:hAnsi="Times New Roman" w:cs="Times New Roman"/>
                <w:sz w:val="20"/>
                <w:szCs w:val="20"/>
                <w:lang w:eastAsia="en-CA"/>
              </w:rPr>
              <w:t>5 – 11 pm</w:t>
            </w:r>
          </w:p>
        </w:tc>
        <w:tc>
          <w:tcPr>
            <w:tcW w:w="1709" w:type="dxa"/>
          </w:tcPr>
          <w:p w14:paraId="5DE25C5E" w14:textId="1ADB9C0C" w:rsidR="001D2A70" w:rsidRPr="003938C8" w:rsidRDefault="001D2A70" w:rsidP="003938C8">
            <w:pPr>
              <w:rPr>
                <w:rFonts w:ascii="Times New Roman" w:eastAsia="Times New Roman" w:hAnsi="Times New Roman" w:cs="Times New Roman"/>
                <w:sz w:val="20"/>
                <w:szCs w:val="20"/>
                <w:lang w:eastAsia="en-CA"/>
              </w:rPr>
            </w:pPr>
            <w:r w:rsidRPr="003938C8">
              <w:rPr>
                <w:rFonts w:ascii="Times New Roman" w:eastAsia="Times New Roman" w:hAnsi="Times New Roman" w:cs="Times New Roman"/>
                <w:sz w:val="20"/>
                <w:szCs w:val="20"/>
                <w:lang w:eastAsia="en-CA"/>
              </w:rPr>
              <w:t>Delegate Meals and Sessions</w:t>
            </w:r>
          </w:p>
        </w:tc>
        <w:tc>
          <w:tcPr>
            <w:tcW w:w="1598" w:type="dxa"/>
          </w:tcPr>
          <w:p w14:paraId="4FFE65BA" w14:textId="3DDB93FC" w:rsidR="001D2A70" w:rsidRPr="003938C8" w:rsidRDefault="001E581A" w:rsidP="003938C8">
            <w:pPr>
              <w:rPr>
                <w:rFonts w:ascii="Times New Roman" w:eastAsia="Times New Roman" w:hAnsi="Times New Roman" w:cs="Times New Roman"/>
                <w:sz w:val="20"/>
                <w:szCs w:val="20"/>
                <w:lang w:eastAsia="en-CA"/>
              </w:rPr>
            </w:pPr>
            <w:r w:rsidRPr="003938C8">
              <w:rPr>
                <w:rFonts w:ascii="Times New Roman" w:eastAsia="Times New Roman" w:hAnsi="Times New Roman" w:cs="Times New Roman"/>
                <w:sz w:val="20"/>
                <w:szCs w:val="20"/>
                <w:lang w:eastAsia="en-CA"/>
              </w:rPr>
              <w:t>8 am – 7 pm</w:t>
            </w:r>
          </w:p>
        </w:tc>
        <w:tc>
          <w:tcPr>
            <w:tcW w:w="1530" w:type="dxa"/>
            <w:shd w:val="clear" w:color="auto" w:fill="FFFF99"/>
          </w:tcPr>
          <w:p w14:paraId="405B6888" w14:textId="0603A817" w:rsidR="001D2A70" w:rsidRPr="003938C8" w:rsidRDefault="001E581A" w:rsidP="003938C8">
            <w:pPr>
              <w:rPr>
                <w:rFonts w:ascii="Times New Roman" w:eastAsia="Times New Roman" w:hAnsi="Times New Roman" w:cs="Times New Roman"/>
                <w:sz w:val="20"/>
                <w:szCs w:val="20"/>
                <w:lang w:eastAsia="en-CA"/>
              </w:rPr>
            </w:pPr>
            <w:r w:rsidRPr="003938C8">
              <w:rPr>
                <w:rFonts w:ascii="Times New Roman" w:eastAsia="Times New Roman" w:hAnsi="Times New Roman" w:cs="Times New Roman"/>
                <w:sz w:val="20"/>
                <w:szCs w:val="20"/>
                <w:lang w:eastAsia="en-CA"/>
              </w:rPr>
              <w:t>Delegate Meals and sessions</w:t>
            </w:r>
          </w:p>
        </w:tc>
        <w:tc>
          <w:tcPr>
            <w:tcW w:w="1975" w:type="dxa"/>
            <w:shd w:val="clear" w:color="auto" w:fill="FFFF99"/>
          </w:tcPr>
          <w:p w14:paraId="0DC5F96F" w14:textId="6928363A" w:rsidR="001D2A70" w:rsidRPr="003938C8" w:rsidRDefault="001E581A" w:rsidP="003938C8">
            <w:pPr>
              <w:rPr>
                <w:rFonts w:ascii="Times New Roman" w:eastAsia="Times New Roman" w:hAnsi="Times New Roman" w:cs="Times New Roman"/>
                <w:sz w:val="20"/>
                <w:szCs w:val="20"/>
                <w:lang w:eastAsia="en-CA"/>
              </w:rPr>
            </w:pPr>
            <w:r w:rsidRPr="003938C8">
              <w:rPr>
                <w:rFonts w:ascii="Times New Roman" w:eastAsia="Times New Roman" w:hAnsi="Times New Roman" w:cs="Times New Roman"/>
                <w:sz w:val="20"/>
                <w:szCs w:val="20"/>
                <w:lang w:eastAsia="en-CA"/>
              </w:rPr>
              <w:t>8 am – 11</w:t>
            </w:r>
            <w:r w:rsidR="003938C8" w:rsidRPr="003938C8">
              <w:rPr>
                <w:rFonts w:ascii="Times New Roman" w:eastAsia="Times New Roman" w:hAnsi="Times New Roman" w:cs="Times New Roman"/>
                <w:sz w:val="20"/>
                <w:szCs w:val="20"/>
                <w:lang w:eastAsia="en-CA"/>
              </w:rPr>
              <w:t>:30</w:t>
            </w:r>
            <w:r w:rsidRPr="003938C8">
              <w:rPr>
                <w:rFonts w:ascii="Times New Roman" w:eastAsia="Times New Roman" w:hAnsi="Times New Roman" w:cs="Times New Roman"/>
                <w:sz w:val="20"/>
                <w:szCs w:val="20"/>
                <w:lang w:eastAsia="en-CA"/>
              </w:rPr>
              <w:t xml:space="preserve"> am</w:t>
            </w:r>
          </w:p>
        </w:tc>
      </w:tr>
      <w:tr w:rsidR="00547D17" w14:paraId="0DE1EDFD" w14:textId="77777777" w:rsidTr="003C1B51">
        <w:tc>
          <w:tcPr>
            <w:tcW w:w="1973" w:type="dxa"/>
            <w:shd w:val="clear" w:color="auto" w:fill="FFFF99"/>
          </w:tcPr>
          <w:p w14:paraId="3323860D" w14:textId="77777777" w:rsidR="00547D17" w:rsidRPr="003938C8" w:rsidRDefault="00547D17" w:rsidP="003938C8">
            <w:pPr>
              <w:rPr>
                <w:rFonts w:ascii="Times New Roman" w:eastAsia="Times New Roman" w:hAnsi="Times New Roman" w:cs="Times New Roman"/>
                <w:sz w:val="20"/>
                <w:szCs w:val="20"/>
                <w:lang w:eastAsia="en-CA"/>
              </w:rPr>
            </w:pPr>
          </w:p>
        </w:tc>
        <w:tc>
          <w:tcPr>
            <w:tcW w:w="1721" w:type="dxa"/>
            <w:shd w:val="clear" w:color="auto" w:fill="FFFF99"/>
          </w:tcPr>
          <w:p w14:paraId="74DA6C53" w14:textId="77777777" w:rsidR="00547D17" w:rsidRPr="003938C8" w:rsidRDefault="00547D17" w:rsidP="003938C8">
            <w:pPr>
              <w:autoSpaceDE w:val="0"/>
              <w:autoSpaceDN w:val="0"/>
              <w:adjustRightInd w:val="0"/>
              <w:rPr>
                <w:rFonts w:ascii="Times New Roman" w:hAnsi="Times New Roman" w:cs="Times New Roman"/>
                <w:sz w:val="20"/>
                <w:szCs w:val="20"/>
                <w:lang w:val="en-US"/>
              </w:rPr>
            </w:pPr>
          </w:p>
        </w:tc>
        <w:tc>
          <w:tcPr>
            <w:tcW w:w="1709" w:type="dxa"/>
          </w:tcPr>
          <w:p w14:paraId="7A7A908E" w14:textId="34456298" w:rsidR="00547D17" w:rsidRPr="003938C8" w:rsidRDefault="001E581A" w:rsidP="003938C8">
            <w:pPr>
              <w:rPr>
                <w:rFonts w:ascii="Times New Roman" w:eastAsia="Times New Roman" w:hAnsi="Times New Roman" w:cs="Times New Roman"/>
                <w:sz w:val="20"/>
                <w:szCs w:val="20"/>
                <w:lang w:eastAsia="en-CA"/>
              </w:rPr>
            </w:pPr>
            <w:r w:rsidRPr="003938C8">
              <w:rPr>
                <w:rFonts w:ascii="Times New Roman" w:eastAsia="Times New Roman" w:hAnsi="Times New Roman" w:cs="Times New Roman"/>
                <w:sz w:val="20"/>
                <w:szCs w:val="20"/>
                <w:lang w:eastAsia="en-CA"/>
              </w:rPr>
              <w:t xml:space="preserve">Take down if preferred </w:t>
            </w:r>
          </w:p>
        </w:tc>
        <w:tc>
          <w:tcPr>
            <w:tcW w:w="1598" w:type="dxa"/>
          </w:tcPr>
          <w:p w14:paraId="4B0880B6" w14:textId="491ADD1E" w:rsidR="00547D17" w:rsidRPr="003938C8" w:rsidRDefault="00EF00EC" w:rsidP="003938C8">
            <w:pPr>
              <w:rPr>
                <w:rFonts w:ascii="Times New Roman" w:hAnsi="Times New Roman" w:cs="Times New Roman"/>
                <w:sz w:val="20"/>
                <w:szCs w:val="20"/>
                <w:lang w:val="en-US"/>
              </w:rPr>
            </w:pPr>
            <w:r w:rsidRPr="003938C8">
              <w:rPr>
                <w:rFonts w:ascii="Times New Roman" w:hAnsi="Times New Roman" w:cs="Times New Roman"/>
                <w:sz w:val="20"/>
                <w:szCs w:val="20"/>
                <w:lang w:val="en-US"/>
              </w:rPr>
              <w:t>7 pm – 9 pm</w:t>
            </w:r>
          </w:p>
        </w:tc>
        <w:tc>
          <w:tcPr>
            <w:tcW w:w="1530" w:type="dxa"/>
            <w:shd w:val="clear" w:color="auto" w:fill="FFFF99"/>
          </w:tcPr>
          <w:p w14:paraId="203E99F7" w14:textId="3307F8BE" w:rsidR="00547D17" w:rsidRPr="003938C8" w:rsidRDefault="00EF00EC" w:rsidP="003938C8">
            <w:pPr>
              <w:rPr>
                <w:rFonts w:ascii="Times New Roman" w:eastAsia="Times New Roman" w:hAnsi="Times New Roman" w:cs="Times New Roman"/>
                <w:sz w:val="20"/>
                <w:szCs w:val="20"/>
                <w:lang w:eastAsia="en-CA"/>
              </w:rPr>
            </w:pPr>
            <w:r w:rsidRPr="003938C8">
              <w:rPr>
                <w:rFonts w:ascii="Times New Roman" w:eastAsia="Times New Roman" w:hAnsi="Times New Roman" w:cs="Times New Roman"/>
                <w:sz w:val="20"/>
                <w:szCs w:val="20"/>
                <w:lang w:eastAsia="en-CA"/>
              </w:rPr>
              <w:t xml:space="preserve">Time </w:t>
            </w:r>
            <w:r w:rsidR="003938C8" w:rsidRPr="003938C8">
              <w:rPr>
                <w:rFonts w:ascii="Times New Roman" w:eastAsia="Times New Roman" w:hAnsi="Times New Roman" w:cs="Times New Roman"/>
                <w:sz w:val="20"/>
                <w:szCs w:val="20"/>
                <w:lang w:eastAsia="en-CA"/>
              </w:rPr>
              <w:t>down – if preferred</w:t>
            </w:r>
          </w:p>
        </w:tc>
        <w:tc>
          <w:tcPr>
            <w:tcW w:w="1975" w:type="dxa"/>
            <w:shd w:val="clear" w:color="auto" w:fill="FFFF99"/>
          </w:tcPr>
          <w:p w14:paraId="1CA55606" w14:textId="23D49FF5" w:rsidR="00547D17" w:rsidRPr="003938C8" w:rsidRDefault="003938C8" w:rsidP="003938C8">
            <w:pPr>
              <w:rPr>
                <w:rFonts w:ascii="Times New Roman" w:eastAsia="Times New Roman" w:hAnsi="Times New Roman" w:cs="Times New Roman"/>
                <w:sz w:val="20"/>
                <w:szCs w:val="20"/>
                <w:lang w:eastAsia="en-CA"/>
              </w:rPr>
            </w:pPr>
            <w:r w:rsidRPr="003938C8">
              <w:rPr>
                <w:rFonts w:ascii="Times New Roman" w:eastAsia="Times New Roman" w:hAnsi="Times New Roman" w:cs="Times New Roman"/>
                <w:sz w:val="20"/>
                <w:szCs w:val="20"/>
                <w:lang w:eastAsia="en-CA"/>
              </w:rPr>
              <w:t xml:space="preserve">11:30 AM -12:30 PM </w:t>
            </w:r>
          </w:p>
        </w:tc>
      </w:tr>
      <w:tr w:rsidR="001D2A70" w14:paraId="2C8F597F" w14:textId="3E74796B" w:rsidTr="003C1B51">
        <w:tc>
          <w:tcPr>
            <w:tcW w:w="1973" w:type="dxa"/>
            <w:shd w:val="clear" w:color="auto" w:fill="FFFF99"/>
          </w:tcPr>
          <w:p w14:paraId="5FDE2A9C" w14:textId="3394F9B2" w:rsidR="001D2A70" w:rsidRPr="008E0CB9" w:rsidRDefault="001D2A70" w:rsidP="001D2A70">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Preference for Set up:</w:t>
            </w:r>
          </w:p>
        </w:tc>
        <w:tc>
          <w:tcPr>
            <w:tcW w:w="1721" w:type="dxa"/>
            <w:shd w:val="clear" w:color="auto" w:fill="FFFF99"/>
          </w:tcPr>
          <w:p w14:paraId="00F9554F" w14:textId="00C5CE8B" w:rsidR="001D2A70" w:rsidRPr="00A85195" w:rsidRDefault="001D2A70" w:rsidP="00A85195">
            <w:pPr>
              <w:autoSpaceDE w:val="0"/>
              <w:autoSpaceDN w:val="0"/>
              <w:adjustRightInd w:val="0"/>
              <w:jc w:val="center"/>
              <w:rPr>
                <w:rFonts w:ascii="MS Shell Dlg 2" w:hAnsi="MS Shell Dlg 2" w:cs="MS Shell Dlg 2"/>
                <w:b/>
                <w:bCs/>
                <w:sz w:val="24"/>
                <w:szCs w:val="24"/>
                <w:lang w:val="en-US"/>
              </w:rPr>
            </w:pPr>
            <w:r w:rsidRPr="00A85195">
              <w:rPr>
                <w:rFonts w:ascii="Symbol" w:hAnsi="Symbol" w:cs="Symbol"/>
                <w:b/>
                <w:bCs/>
                <w:sz w:val="24"/>
                <w:szCs w:val="24"/>
                <w:lang w:val="en-US"/>
              </w:rPr>
              <w:t>ÿ</w:t>
            </w:r>
          </w:p>
        </w:tc>
        <w:tc>
          <w:tcPr>
            <w:tcW w:w="1709" w:type="dxa"/>
          </w:tcPr>
          <w:p w14:paraId="784A69F9" w14:textId="78B2834A" w:rsidR="001D2A70" w:rsidRPr="008E0CB9" w:rsidRDefault="001D2A70" w:rsidP="001D2A70">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Preference for Setup</w:t>
            </w:r>
          </w:p>
        </w:tc>
        <w:tc>
          <w:tcPr>
            <w:tcW w:w="1598" w:type="dxa"/>
          </w:tcPr>
          <w:p w14:paraId="59D07117" w14:textId="46041477" w:rsidR="001D2A70" w:rsidRPr="008E0CB9" w:rsidRDefault="001D2A70" w:rsidP="00A85195">
            <w:pPr>
              <w:jc w:val="center"/>
              <w:rPr>
                <w:rFonts w:ascii="Times New Roman" w:eastAsia="Times New Roman" w:hAnsi="Times New Roman" w:cs="Times New Roman"/>
                <w:sz w:val="20"/>
                <w:szCs w:val="20"/>
                <w:lang w:eastAsia="en-CA"/>
              </w:rPr>
            </w:pPr>
            <w:r w:rsidRPr="00BD3C63">
              <w:rPr>
                <w:rFonts w:ascii="Symbol" w:hAnsi="Symbol" w:cs="Symbol"/>
                <w:sz w:val="24"/>
                <w:szCs w:val="24"/>
                <w:lang w:val="en-US"/>
              </w:rPr>
              <w:t>ÿ</w:t>
            </w:r>
          </w:p>
        </w:tc>
        <w:tc>
          <w:tcPr>
            <w:tcW w:w="1530" w:type="dxa"/>
            <w:shd w:val="clear" w:color="auto" w:fill="FFFF99"/>
          </w:tcPr>
          <w:p w14:paraId="1562D88A" w14:textId="4A61D0E7" w:rsidR="001D2A70" w:rsidRPr="008E0CB9" w:rsidRDefault="001D2A70" w:rsidP="001D2A70">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Preference for Setup</w:t>
            </w:r>
          </w:p>
        </w:tc>
        <w:tc>
          <w:tcPr>
            <w:tcW w:w="1975" w:type="dxa"/>
            <w:shd w:val="clear" w:color="auto" w:fill="FFFF99"/>
          </w:tcPr>
          <w:p w14:paraId="0C19D15F" w14:textId="1EE26DEA" w:rsidR="001D2A70" w:rsidRPr="00A85195" w:rsidRDefault="001D2A70" w:rsidP="00A85195">
            <w:pPr>
              <w:jc w:val="center"/>
              <w:rPr>
                <w:rFonts w:ascii="Times New Roman" w:eastAsia="Times New Roman" w:hAnsi="Times New Roman" w:cs="Times New Roman"/>
                <w:b/>
                <w:bCs/>
                <w:sz w:val="20"/>
                <w:szCs w:val="20"/>
                <w:lang w:eastAsia="en-CA"/>
              </w:rPr>
            </w:pPr>
            <w:r w:rsidRPr="00A85195">
              <w:rPr>
                <w:rFonts w:ascii="Times New Roman" w:eastAsia="Times New Roman" w:hAnsi="Times New Roman" w:cs="Times New Roman"/>
                <w:b/>
                <w:bCs/>
                <w:sz w:val="20"/>
                <w:szCs w:val="20"/>
                <w:lang w:eastAsia="en-CA"/>
              </w:rPr>
              <w:t>N/A</w:t>
            </w:r>
          </w:p>
        </w:tc>
      </w:tr>
      <w:tr w:rsidR="00A85195" w14:paraId="38029BFF" w14:textId="0579E559" w:rsidTr="003C1B51">
        <w:tc>
          <w:tcPr>
            <w:tcW w:w="1973" w:type="dxa"/>
            <w:shd w:val="clear" w:color="auto" w:fill="FFFF99"/>
          </w:tcPr>
          <w:p w14:paraId="1B8CDC22" w14:textId="6649F8AE" w:rsidR="00A85195" w:rsidRPr="008E0CB9" w:rsidRDefault="00A85195" w:rsidP="00A85195">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Preference for take down</w:t>
            </w:r>
          </w:p>
        </w:tc>
        <w:tc>
          <w:tcPr>
            <w:tcW w:w="1721" w:type="dxa"/>
            <w:shd w:val="clear" w:color="auto" w:fill="FFFF99"/>
          </w:tcPr>
          <w:p w14:paraId="12692452" w14:textId="0C8B4ADE" w:rsidR="00A85195" w:rsidRPr="00A85195" w:rsidRDefault="00A85195" w:rsidP="00A85195">
            <w:pPr>
              <w:jc w:val="center"/>
              <w:rPr>
                <w:rFonts w:ascii="Times New Roman" w:eastAsia="Times New Roman" w:hAnsi="Times New Roman" w:cs="Times New Roman"/>
                <w:b/>
                <w:bCs/>
                <w:sz w:val="20"/>
                <w:szCs w:val="20"/>
                <w:lang w:eastAsia="en-CA"/>
              </w:rPr>
            </w:pPr>
            <w:r w:rsidRPr="00A85195">
              <w:rPr>
                <w:rFonts w:ascii="Times New Roman" w:eastAsia="Times New Roman" w:hAnsi="Times New Roman" w:cs="Times New Roman"/>
                <w:b/>
                <w:bCs/>
                <w:sz w:val="20"/>
                <w:szCs w:val="20"/>
                <w:lang w:eastAsia="en-CA"/>
              </w:rPr>
              <w:t>N/A</w:t>
            </w:r>
          </w:p>
        </w:tc>
        <w:tc>
          <w:tcPr>
            <w:tcW w:w="1709" w:type="dxa"/>
          </w:tcPr>
          <w:p w14:paraId="66A326B1" w14:textId="28DA5E01" w:rsidR="00A85195" w:rsidRPr="008E0CB9" w:rsidRDefault="00A85195" w:rsidP="00A85195">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Preference for take down</w:t>
            </w:r>
          </w:p>
        </w:tc>
        <w:tc>
          <w:tcPr>
            <w:tcW w:w="1598" w:type="dxa"/>
          </w:tcPr>
          <w:p w14:paraId="1C104A64" w14:textId="2591EB21" w:rsidR="00A85195" w:rsidRPr="008E0CB9" w:rsidRDefault="00A85195" w:rsidP="00A85195">
            <w:pPr>
              <w:jc w:val="center"/>
              <w:rPr>
                <w:rFonts w:ascii="Times New Roman" w:eastAsia="Times New Roman" w:hAnsi="Times New Roman" w:cs="Times New Roman"/>
                <w:sz w:val="20"/>
                <w:szCs w:val="20"/>
                <w:lang w:eastAsia="en-CA"/>
              </w:rPr>
            </w:pPr>
            <w:r w:rsidRPr="00BD3C63">
              <w:rPr>
                <w:rFonts w:ascii="Symbol" w:hAnsi="Symbol" w:cs="Symbol"/>
                <w:sz w:val="24"/>
                <w:szCs w:val="24"/>
                <w:lang w:val="en-US"/>
              </w:rPr>
              <w:t>ÿ</w:t>
            </w:r>
          </w:p>
        </w:tc>
        <w:tc>
          <w:tcPr>
            <w:tcW w:w="1530" w:type="dxa"/>
            <w:shd w:val="clear" w:color="auto" w:fill="FFFF99"/>
          </w:tcPr>
          <w:p w14:paraId="3060309E" w14:textId="1A783260" w:rsidR="00A85195" w:rsidRPr="008E0CB9" w:rsidRDefault="00A85195" w:rsidP="00A85195">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Preference for take down</w:t>
            </w:r>
          </w:p>
        </w:tc>
        <w:tc>
          <w:tcPr>
            <w:tcW w:w="1975" w:type="dxa"/>
            <w:shd w:val="clear" w:color="auto" w:fill="FFFF99"/>
          </w:tcPr>
          <w:p w14:paraId="7535FA75" w14:textId="69F618EB" w:rsidR="00A85195" w:rsidRPr="00A85195" w:rsidRDefault="00A85195" w:rsidP="00A85195">
            <w:pPr>
              <w:jc w:val="center"/>
              <w:rPr>
                <w:rFonts w:ascii="Times New Roman" w:eastAsia="Times New Roman" w:hAnsi="Times New Roman" w:cs="Times New Roman"/>
                <w:b/>
                <w:bCs/>
                <w:sz w:val="20"/>
                <w:szCs w:val="20"/>
                <w:lang w:eastAsia="en-CA"/>
              </w:rPr>
            </w:pPr>
            <w:r w:rsidRPr="00A85195">
              <w:rPr>
                <w:rFonts w:ascii="Symbol" w:hAnsi="Symbol" w:cs="Symbol"/>
                <w:b/>
                <w:bCs/>
                <w:sz w:val="24"/>
                <w:szCs w:val="24"/>
                <w:lang w:val="en-US"/>
              </w:rPr>
              <w:t>ÿ</w:t>
            </w:r>
          </w:p>
        </w:tc>
      </w:tr>
    </w:tbl>
    <w:p w14:paraId="15832D7E" w14:textId="57A07F41" w:rsidR="00BC030F" w:rsidRDefault="00BC030F" w:rsidP="00BC030F">
      <w:pPr>
        <w:spacing w:after="0" w:line="240" w:lineRule="auto"/>
        <w:ind w:right="452"/>
        <w:rPr>
          <w:rFonts w:ascii="Arial" w:eastAsia="Times New Roman" w:hAnsi="Arial" w:cs="Arial"/>
          <w:b/>
          <w:bCs/>
          <w:i/>
          <w:iCs/>
          <w:color w:val="000000"/>
          <w:sz w:val="20"/>
          <w:szCs w:val="20"/>
          <w:lang w:eastAsia="en-CA"/>
        </w:rPr>
      </w:pPr>
    </w:p>
    <w:p w14:paraId="1C6B32AF" w14:textId="77777777" w:rsidR="003E4999" w:rsidRDefault="003E4999" w:rsidP="00E91E99">
      <w:pPr>
        <w:spacing w:after="0" w:line="240" w:lineRule="auto"/>
        <w:ind w:left="284" w:right="452"/>
        <w:rPr>
          <w:rFonts w:ascii="Arial" w:eastAsia="Times New Roman" w:hAnsi="Arial" w:cs="Arial"/>
          <w:b/>
          <w:bCs/>
          <w:i/>
          <w:iCs/>
          <w:color w:val="000000"/>
          <w:sz w:val="20"/>
          <w:szCs w:val="20"/>
          <w:lang w:eastAsia="en-CA"/>
        </w:rPr>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7363"/>
        <w:gridCol w:w="3347"/>
      </w:tblGrid>
      <w:tr w:rsidR="00CD3409" w:rsidRPr="00E91E99" w14:paraId="78A1C3A0" w14:textId="77777777" w:rsidTr="002A2023">
        <w:trPr>
          <w:trHeight w:val="280"/>
        </w:trPr>
        <w:tc>
          <w:tcPr>
            <w:tcW w:w="73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7843791" w14:textId="77777777" w:rsidR="00CD3409" w:rsidRPr="00E91E99" w:rsidRDefault="009E7207" w:rsidP="00E91E99">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0"/>
                <w:szCs w:val="20"/>
                <w:lang w:eastAsia="en-CA"/>
              </w:rPr>
              <w:t xml:space="preserve">VENDOR </w:t>
            </w:r>
            <w:r w:rsidR="00CD3409">
              <w:rPr>
                <w:rFonts w:ascii="Arial" w:eastAsia="Times New Roman" w:hAnsi="Arial" w:cs="Arial"/>
                <w:b/>
                <w:bCs/>
                <w:color w:val="000000"/>
                <w:sz w:val="20"/>
                <w:szCs w:val="20"/>
                <w:lang w:eastAsia="en-CA"/>
              </w:rPr>
              <w:t>OPTIONS</w:t>
            </w:r>
            <w:r w:rsidR="004A596E">
              <w:rPr>
                <w:rFonts w:ascii="Arial" w:eastAsia="Times New Roman" w:hAnsi="Arial" w:cs="Arial"/>
                <w:b/>
                <w:bCs/>
                <w:color w:val="000000"/>
                <w:sz w:val="20"/>
                <w:szCs w:val="20"/>
                <w:lang w:eastAsia="en-CA"/>
              </w:rPr>
              <w:t xml:space="preserve">                                             </w:t>
            </w:r>
            <w:r>
              <w:rPr>
                <w:rFonts w:ascii="Arial" w:eastAsia="Times New Roman" w:hAnsi="Arial" w:cs="Arial"/>
                <w:b/>
                <w:bCs/>
                <w:color w:val="000000"/>
                <w:sz w:val="20"/>
                <w:szCs w:val="20"/>
                <w:lang w:eastAsia="en-CA"/>
              </w:rPr>
              <w:t xml:space="preserve">          </w:t>
            </w:r>
            <w:r w:rsidR="004A596E">
              <w:rPr>
                <w:rFonts w:ascii="Arial" w:eastAsia="Times New Roman" w:hAnsi="Arial" w:cs="Arial"/>
                <w:b/>
                <w:bCs/>
                <w:color w:val="000000"/>
                <w:sz w:val="20"/>
                <w:szCs w:val="20"/>
                <w:lang w:eastAsia="en-CA"/>
              </w:rPr>
              <w:t xml:space="preserve"> Please Check</w:t>
            </w:r>
          </w:p>
        </w:tc>
        <w:tc>
          <w:tcPr>
            <w:tcW w:w="33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654A745" w14:textId="77777777" w:rsidR="00CD3409" w:rsidRPr="00E91E99" w:rsidRDefault="00CD340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color w:val="000000"/>
                <w:sz w:val="20"/>
                <w:szCs w:val="20"/>
                <w:lang w:eastAsia="en-CA"/>
              </w:rPr>
              <w:t>UNIT COST</w:t>
            </w:r>
          </w:p>
        </w:tc>
      </w:tr>
      <w:tr w:rsidR="00CD3409" w:rsidRPr="00E91E99" w14:paraId="18CC0541" w14:textId="77777777" w:rsidTr="002A2023">
        <w:trPr>
          <w:trHeight w:val="380"/>
        </w:trPr>
        <w:tc>
          <w:tcPr>
            <w:tcW w:w="7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DACEDA" w14:textId="19781856" w:rsidR="00CD3409" w:rsidRPr="00E91E99" w:rsidRDefault="009E7207" w:rsidP="00E91E9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Ballroom Exhibit Hall Display</w:t>
            </w:r>
            <w:r w:rsidR="001946D4">
              <w:rPr>
                <w:rFonts w:ascii="Times New Roman" w:eastAsia="Times New Roman" w:hAnsi="Times New Roman" w:cs="Times New Roman"/>
                <w:sz w:val="24"/>
                <w:szCs w:val="24"/>
                <w:lang w:eastAsia="en-CA"/>
              </w:rPr>
              <w:t xml:space="preserve"> (includes 1</w:t>
            </w:r>
            <w:r w:rsidR="00DB7C60">
              <w:rPr>
                <w:rFonts w:ascii="Times New Roman" w:eastAsia="Times New Roman" w:hAnsi="Times New Roman" w:cs="Times New Roman"/>
                <w:sz w:val="24"/>
                <w:szCs w:val="24"/>
                <w:lang w:eastAsia="en-CA"/>
              </w:rPr>
              <w:t xml:space="preserve"> (one)</w:t>
            </w:r>
            <w:r w:rsidR="001946D4">
              <w:rPr>
                <w:rFonts w:ascii="Times New Roman" w:eastAsia="Times New Roman" w:hAnsi="Times New Roman" w:cs="Times New Roman"/>
                <w:sz w:val="24"/>
                <w:szCs w:val="24"/>
                <w:lang w:eastAsia="en-CA"/>
              </w:rPr>
              <w:t xml:space="preserve"> meal package)</w:t>
            </w:r>
          </w:p>
        </w:tc>
        <w:tc>
          <w:tcPr>
            <w:tcW w:w="3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DB55A7" w14:textId="77777777" w:rsidR="009F2B7B" w:rsidRDefault="009E7207" w:rsidP="009E720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6E1983">
              <w:rPr>
                <w:rFonts w:ascii="Times New Roman" w:eastAsia="Times New Roman" w:hAnsi="Times New Roman" w:cs="Times New Roman"/>
                <w:sz w:val="24"/>
                <w:szCs w:val="24"/>
                <w:lang w:eastAsia="en-CA"/>
              </w:rPr>
              <w:t>595</w:t>
            </w:r>
            <w:r w:rsidR="00CD3409">
              <w:rPr>
                <w:rFonts w:ascii="Times New Roman" w:eastAsia="Times New Roman" w:hAnsi="Times New Roman" w:cs="Times New Roman"/>
                <w:sz w:val="24"/>
                <w:szCs w:val="24"/>
                <w:lang w:eastAsia="en-CA"/>
              </w:rPr>
              <w:t>.00</w:t>
            </w:r>
            <w:r w:rsidR="0068620C">
              <w:rPr>
                <w:rFonts w:ascii="Times New Roman" w:eastAsia="Times New Roman" w:hAnsi="Times New Roman" w:cs="Times New Roman"/>
                <w:sz w:val="24"/>
                <w:szCs w:val="24"/>
                <w:lang w:eastAsia="en-CA"/>
              </w:rPr>
              <w:t xml:space="preserve"> + </w:t>
            </w:r>
            <w:r w:rsidR="009F2B7B">
              <w:rPr>
                <w:rFonts w:ascii="Times New Roman" w:eastAsia="Times New Roman" w:hAnsi="Times New Roman" w:cs="Times New Roman"/>
                <w:sz w:val="24"/>
                <w:szCs w:val="24"/>
                <w:lang w:eastAsia="en-CA"/>
              </w:rPr>
              <w:t xml:space="preserve"> </w:t>
            </w:r>
            <w:r w:rsidR="00934D14">
              <w:rPr>
                <w:rFonts w:ascii="Times New Roman" w:eastAsia="Times New Roman" w:hAnsi="Times New Roman" w:cs="Times New Roman"/>
                <w:sz w:val="24"/>
                <w:szCs w:val="24"/>
                <w:lang w:eastAsia="en-CA"/>
              </w:rPr>
              <w:t>Door Prize</w:t>
            </w:r>
            <w:r w:rsidR="00B94386">
              <w:rPr>
                <w:rFonts w:ascii="Times New Roman" w:eastAsia="Times New Roman" w:hAnsi="Times New Roman" w:cs="Times New Roman"/>
                <w:sz w:val="24"/>
                <w:szCs w:val="24"/>
                <w:lang w:eastAsia="en-CA"/>
              </w:rPr>
              <w:t xml:space="preserve"> </w:t>
            </w:r>
          </w:p>
          <w:p w14:paraId="153E799C" w14:textId="1D2D2C82" w:rsidR="00CD3409" w:rsidRPr="00E91E99" w:rsidRDefault="00B94386" w:rsidP="009E720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(Approx $50</w:t>
            </w:r>
            <w:r w:rsidR="00494C8B">
              <w:rPr>
                <w:rFonts w:ascii="Times New Roman" w:eastAsia="Times New Roman" w:hAnsi="Times New Roman" w:cs="Times New Roman"/>
                <w:sz w:val="24"/>
                <w:szCs w:val="24"/>
                <w:lang w:eastAsia="en-CA"/>
              </w:rPr>
              <w:t>+ Value</w:t>
            </w:r>
            <w:r>
              <w:rPr>
                <w:rFonts w:ascii="Times New Roman" w:eastAsia="Times New Roman" w:hAnsi="Times New Roman" w:cs="Times New Roman"/>
                <w:sz w:val="24"/>
                <w:szCs w:val="24"/>
                <w:lang w:eastAsia="en-CA"/>
              </w:rPr>
              <w:t>)</w:t>
            </w:r>
          </w:p>
        </w:tc>
      </w:tr>
      <w:tr w:rsidR="009E23A2" w:rsidRPr="00E91E99" w14:paraId="6BD0A634" w14:textId="77777777" w:rsidTr="002A2023">
        <w:trPr>
          <w:trHeight w:val="1570"/>
        </w:trPr>
        <w:tc>
          <w:tcPr>
            <w:tcW w:w="7363" w:type="dxa"/>
            <w:tcBorders>
              <w:top w:val="single" w:sz="4" w:space="0" w:color="000000"/>
              <w:left w:val="single" w:sz="4" w:space="0" w:color="000000"/>
              <w:right w:val="single" w:sz="4" w:space="0" w:color="000000"/>
            </w:tcBorders>
            <w:shd w:val="clear" w:color="auto" w:fill="9CC2E5" w:themeFill="accent1" w:themeFillTint="99"/>
            <w:tcMar>
              <w:top w:w="0" w:type="dxa"/>
              <w:left w:w="115" w:type="dxa"/>
              <w:bottom w:w="0" w:type="dxa"/>
              <w:right w:w="115" w:type="dxa"/>
            </w:tcMar>
            <w:vAlign w:val="center"/>
          </w:tcPr>
          <w:p w14:paraId="5F538B16" w14:textId="77777777" w:rsidR="009E23A2" w:rsidRDefault="009E23A2" w:rsidP="00E91E99">
            <w:pPr>
              <w:spacing w:before="240" w:after="24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ACCOMMODATION &amp; MEAL INFORMATION</w:t>
            </w:r>
          </w:p>
          <w:p w14:paraId="5E79CF01" w14:textId="230BA608" w:rsidR="009E23A2" w:rsidRDefault="009E23A2" w:rsidP="00E91E99">
            <w:pPr>
              <w:spacing w:before="240" w:after="24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0"/>
                <w:szCs w:val="20"/>
                <w:lang w:eastAsia="en-CA"/>
              </w:rPr>
              <w:t>$225/meal package for additional meal packages if wanted.</w:t>
            </w:r>
          </w:p>
        </w:tc>
        <w:tc>
          <w:tcPr>
            <w:tcW w:w="3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C56AD" w14:textId="77777777" w:rsidR="00B94AC2" w:rsidRDefault="009E23A2" w:rsidP="009E720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Number of Additional meal </w:t>
            </w:r>
          </w:p>
          <w:p w14:paraId="57DAE019" w14:textId="12BF8E54" w:rsidR="009F2B7B" w:rsidRDefault="009E23A2" w:rsidP="009E720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packages </w:t>
            </w:r>
            <w:r w:rsidR="009F2B7B">
              <w:rPr>
                <w:rFonts w:ascii="Times New Roman" w:eastAsia="Times New Roman" w:hAnsi="Times New Roman" w:cs="Times New Roman"/>
                <w:sz w:val="24"/>
                <w:szCs w:val="24"/>
                <w:lang w:eastAsia="en-CA"/>
              </w:rPr>
              <w:t>wanted:</w:t>
            </w:r>
          </w:p>
          <w:p w14:paraId="4D0CE712" w14:textId="77777777" w:rsidR="009E23A2" w:rsidRDefault="009F2B7B" w:rsidP="009E720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Cost $225/package</w:t>
            </w:r>
          </w:p>
          <w:p w14:paraId="1E356A67" w14:textId="77777777" w:rsidR="00B94AC2" w:rsidRDefault="00B94AC2" w:rsidP="009E7207">
            <w:pPr>
              <w:spacing w:after="0" w:line="240" w:lineRule="auto"/>
              <w:rPr>
                <w:rFonts w:ascii="Times New Roman" w:eastAsia="Times New Roman" w:hAnsi="Times New Roman" w:cs="Times New Roman"/>
                <w:sz w:val="24"/>
                <w:szCs w:val="24"/>
                <w:lang w:eastAsia="en-CA"/>
              </w:rPr>
            </w:pPr>
          </w:p>
          <w:p w14:paraId="02074437" w14:textId="3C50F516" w:rsidR="00B94AC2" w:rsidRPr="00B94AC2" w:rsidRDefault="00B94AC2" w:rsidP="009E7207">
            <w:pPr>
              <w:spacing w:after="0" w:line="240" w:lineRule="auto"/>
              <w:rPr>
                <w:rFonts w:ascii="Times New Roman" w:eastAsia="Times New Roman" w:hAnsi="Times New Roman" w:cs="Times New Roman"/>
                <w:b/>
                <w:bCs/>
                <w:sz w:val="24"/>
                <w:szCs w:val="24"/>
                <w:lang w:eastAsia="en-CA"/>
              </w:rPr>
            </w:pPr>
            <w:r w:rsidRPr="00AF4983">
              <w:rPr>
                <w:rFonts w:ascii="Times New Roman" w:eastAsia="Times New Roman" w:hAnsi="Times New Roman" w:cs="Times New Roman"/>
                <w:sz w:val="24"/>
                <w:szCs w:val="24"/>
                <w:highlight w:val="yellow"/>
                <w:lang w:eastAsia="en-CA"/>
              </w:rPr>
              <w:t>___________</w:t>
            </w:r>
          </w:p>
        </w:tc>
      </w:tr>
      <w:tr w:rsidR="00B94AC2" w:rsidRPr="00E91E99" w14:paraId="11D8A51A" w14:textId="77777777" w:rsidTr="00B94AC2">
        <w:trPr>
          <w:trHeight w:val="2006"/>
        </w:trPr>
        <w:tc>
          <w:tcPr>
            <w:tcW w:w="736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E8F9406" w14:textId="77777777" w:rsidR="00B94AC2" w:rsidRDefault="00B94AC2" w:rsidP="00D97001">
            <w:pPr>
              <w:spacing w:before="240" w:after="240" w:line="240" w:lineRule="auto"/>
              <w:rPr>
                <w:rFonts w:ascii="Arial" w:eastAsia="Times New Roman" w:hAnsi="Arial" w:cs="Arial"/>
                <w:b/>
                <w:bCs/>
                <w:color w:val="000000"/>
                <w:sz w:val="20"/>
                <w:szCs w:val="20"/>
                <w:lang w:eastAsia="en-CA"/>
              </w:rPr>
            </w:pPr>
            <w:r w:rsidRPr="00E91E99">
              <w:rPr>
                <w:rFonts w:ascii="Arial" w:eastAsia="Times New Roman" w:hAnsi="Arial" w:cs="Arial"/>
                <w:b/>
                <w:bCs/>
                <w:color w:val="000000"/>
                <w:sz w:val="20"/>
                <w:szCs w:val="20"/>
                <w:lang w:eastAsia="en-CA"/>
              </w:rPr>
              <w:t>ACCOMMODATIONS – please book directly through</w:t>
            </w:r>
            <w:r>
              <w:rPr>
                <w:rFonts w:ascii="Arial" w:eastAsia="Times New Roman" w:hAnsi="Arial" w:cs="Arial"/>
                <w:b/>
                <w:bCs/>
                <w:color w:val="000000"/>
                <w:sz w:val="20"/>
                <w:szCs w:val="20"/>
                <w:lang w:eastAsia="en-CA"/>
              </w:rPr>
              <w:t>:</w:t>
            </w:r>
          </w:p>
          <w:p w14:paraId="352E5604" w14:textId="77777777" w:rsidR="00B94AC2" w:rsidRDefault="00B94AC2" w:rsidP="00D97001">
            <w:pPr>
              <w:spacing w:before="240" w:after="24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 xml:space="preserve">Coast Canmore Hotel,  </w:t>
            </w:r>
            <w:r>
              <w:rPr>
                <w:rFonts w:ascii="Arial" w:eastAsia="Times New Roman" w:hAnsi="Arial" w:cs="Arial"/>
                <w:b/>
                <w:bCs/>
                <w:color w:val="000000"/>
                <w:sz w:val="20"/>
                <w:szCs w:val="20"/>
                <w:lang w:eastAsia="en-CA"/>
              </w:rPr>
              <w:br/>
            </w:r>
            <w:r w:rsidRPr="00D97001">
              <w:rPr>
                <w:rFonts w:ascii="Arial" w:eastAsia="Times New Roman" w:hAnsi="Arial" w:cs="Arial"/>
                <w:b/>
                <w:bCs/>
                <w:color w:val="000000"/>
                <w:sz w:val="20"/>
                <w:szCs w:val="20"/>
                <w:lang w:eastAsia="en-CA"/>
              </w:rPr>
              <w:t xml:space="preserve">511 </w:t>
            </w:r>
            <w:r>
              <w:rPr>
                <w:rFonts w:ascii="Arial" w:eastAsia="Times New Roman" w:hAnsi="Arial" w:cs="Arial"/>
                <w:b/>
                <w:bCs/>
                <w:color w:val="000000"/>
                <w:sz w:val="20"/>
                <w:szCs w:val="20"/>
                <w:lang w:eastAsia="en-CA"/>
              </w:rPr>
              <w:t>B</w:t>
            </w:r>
            <w:r w:rsidRPr="00D97001">
              <w:rPr>
                <w:rFonts w:ascii="Arial" w:eastAsia="Times New Roman" w:hAnsi="Arial" w:cs="Arial"/>
                <w:b/>
                <w:bCs/>
                <w:color w:val="000000"/>
                <w:sz w:val="20"/>
                <w:szCs w:val="20"/>
                <w:lang w:eastAsia="en-CA"/>
              </w:rPr>
              <w:t>ow</w:t>
            </w:r>
            <w:r>
              <w:rPr>
                <w:rFonts w:ascii="Arial" w:eastAsia="Times New Roman" w:hAnsi="Arial" w:cs="Arial"/>
                <w:b/>
                <w:bCs/>
                <w:color w:val="000000"/>
                <w:sz w:val="20"/>
                <w:szCs w:val="20"/>
                <w:lang w:eastAsia="en-CA"/>
              </w:rPr>
              <w:t xml:space="preserve"> V</w:t>
            </w:r>
            <w:r w:rsidRPr="00D97001">
              <w:rPr>
                <w:rFonts w:ascii="Arial" w:eastAsia="Times New Roman" w:hAnsi="Arial" w:cs="Arial"/>
                <w:b/>
                <w:bCs/>
                <w:color w:val="000000"/>
                <w:sz w:val="20"/>
                <w:szCs w:val="20"/>
                <w:lang w:eastAsia="en-CA"/>
              </w:rPr>
              <w:t xml:space="preserve">alley </w:t>
            </w:r>
            <w:r>
              <w:rPr>
                <w:rFonts w:ascii="Arial" w:eastAsia="Times New Roman" w:hAnsi="Arial" w:cs="Arial"/>
                <w:b/>
                <w:bCs/>
                <w:color w:val="000000"/>
                <w:sz w:val="20"/>
                <w:szCs w:val="20"/>
                <w:lang w:eastAsia="en-CA"/>
              </w:rPr>
              <w:t>T</w:t>
            </w:r>
            <w:r w:rsidRPr="00D97001">
              <w:rPr>
                <w:rFonts w:ascii="Arial" w:eastAsia="Times New Roman" w:hAnsi="Arial" w:cs="Arial"/>
                <w:b/>
                <w:bCs/>
                <w:color w:val="000000"/>
                <w:sz w:val="20"/>
                <w:szCs w:val="20"/>
                <w:lang w:eastAsia="en-CA"/>
              </w:rPr>
              <w:t>rail,</w:t>
            </w:r>
            <w:r>
              <w:rPr>
                <w:rFonts w:ascii="Arial" w:eastAsia="Times New Roman" w:hAnsi="Arial" w:cs="Arial"/>
                <w:b/>
                <w:bCs/>
                <w:color w:val="000000"/>
                <w:sz w:val="20"/>
                <w:szCs w:val="20"/>
                <w:lang w:eastAsia="en-CA"/>
              </w:rPr>
              <w:t xml:space="preserve"> </w:t>
            </w:r>
            <w:r>
              <w:rPr>
                <w:rFonts w:ascii="Arial" w:eastAsia="Times New Roman" w:hAnsi="Arial" w:cs="Arial"/>
                <w:b/>
                <w:bCs/>
                <w:color w:val="000000"/>
                <w:sz w:val="20"/>
                <w:szCs w:val="20"/>
                <w:lang w:eastAsia="en-CA"/>
              </w:rPr>
              <w:br/>
              <w:t>C</w:t>
            </w:r>
            <w:r w:rsidRPr="00D97001">
              <w:rPr>
                <w:rFonts w:ascii="Arial" w:eastAsia="Times New Roman" w:hAnsi="Arial" w:cs="Arial"/>
                <w:b/>
                <w:bCs/>
                <w:color w:val="000000"/>
                <w:sz w:val="20"/>
                <w:szCs w:val="20"/>
                <w:lang w:eastAsia="en-CA"/>
              </w:rPr>
              <w:t>anmore, AB T1W 1N7</w:t>
            </w:r>
            <w:r>
              <w:rPr>
                <w:rFonts w:ascii="Arial" w:eastAsia="Times New Roman" w:hAnsi="Arial" w:cs="Arial"/>
                <w:b/>
                <w:bCs/>
                <w:color w:val="000000"/>
                <w:sz w:val="20"/>
                <w:szCs w:val="20"/>
                <w:lang w:eastAsia="en-CA"/>
              </w:rPr>
              <w:t xml:space="preserve"> </w:t>
            </w:r>
            <w:r>
              <w:rPr>
                <w:rFonts w:ascii="Arial" w:eastAsia="Times New Roman" w:hAnsi="Arial" w:cs="Arial"/>
                <w:b/>
                <w:bCs/>
                <w:color w:val="000000"/>
                <w:sz w:val="20"/>
                <w:szCs w:val="20"/>
                <w:lang w:eastAsia="en-CA"/>
              </w:rPr>
              <w:br/>
            </w:r>
            <w:r w:rsidRPr="00585999">
              <w:rPr>
                <w:rFonts w:ascii="Arial" w:eastAsia="Times New Roman" w:hAnsi="Arial" w:cs="Arial"/>
                <w:b/>
                <w:bCs/>
                <w:color w:val="000000"/>
                <w:sz w:val="20"/>
                <w:szCs w:val="20"/>
                <w:lang w:eastAsia="en-CA"/>
              </w:rPr>
              <w:t>tel:</w:t>
            </w:r>
            <w:r>
              <w:rPr>
                <w:rFonts w:ascii="Arial" w:eastAsia="Times New Roman" w:hAnsi="Arial" w:cs="Arial"/>
                <w:b/>
                <w:bCs/>
                <w:color w:val="000000"/>
                <w:sz w:val="20"/>
                <w:szCs w:val="20"/>
                <w:lang w:eastAsia="en-CA"/>
              </w:rPr>
              <w:t xml:space="preserve"> </w:t>
            </w:r>
            <w:r w:rsidRPr="00585999">
              <w:rPr>
                <w:rFonts w:ascii="Arial" w:eastAsia="Times New Roman" w:hAnsi="Arial" w:cs="Arial"/>
                <w:b/>
                <w:bCs/>
                <w:color w:val="000000"/>
                <w:sz w:val="20"/>
                <w:szCs w:val="20"/>
                <w:lang w:eastAsia="en-CA"/>
              </w:rPr>
              <w:t>800</w:t>
            </w:r>
            <w:r>
              <w:rPr>
                <w:rFonts w:ascii="Arial" w:eastAsia="Times New Roman" w:hAnsi="Arial" w:cs="Arial"/>
                <w:b/>
                <w:bCs/>
                <w:color w:val="000000"/>
                <w:sz w:val="20"/>
                <w:szCs w:val="20"/>
                <w:lang w:eastAsia="en-CA"/>
              </w:rPr>
              <w:t>-</w:t>
            </w:r>
            <w:r w:rsidRPr="00585999">
              <w:rPr>
                <w:rFonts w:ascii="Arial" w:eastAsia="Times New Roman" w:hAnsi="Arial" w:cs="Arial"/>
                <w:b/>
                <w:bCs/>
                <w:color w:val="000000"/>
                <w:sz w:val="20"/>
                <w:szCs w:val="20"/>
                <w:lang w:eastAsia="en-CA"/>
              </w:rPr>
              <w:t>716</w:t>
            </w:r>
            <w:r>
              <w:rPr>
                <w:rFonts w:ascii="Arial" w:eastAsia="Times New Roman" w:hAnsi="Arial" w:cs="Arial"/>
                <w:b/>
                <w:bCs/>
                <w:color w:val="000000"/>
                <w:sz w:val="20"/>
                <w:szCs w:val="20"/>
                <w:lang w:eastAsia="en-CA"/>
              </w:rPr>
              <w:t>-</w:t>
            </w:r>
            <w:r w:rsidRPr="00585999">
              <w:rPr>
                <w:rFonts w:ascii="Arial" w:eastAsia="Times New Roman" w:hAnsi="Arial" w:cs="Arial"/>
                <w:b/>
                <w:bCs/>
                <w:color w:val="000000"/>
                <w:sz w:val="20"/>
                <w:szCs w:val="20"/>
                <w:lang w:eastAsia="en-CA"/>
              </w:rPr>
              <w:t>6199</w:t>
            </w:r>
            <w:r>
              <w:rPr>
                <w:rFonts w:ascii="Arial" w:eastAsia="Times New Roman" w:hAnsi="Arial" w:cs="Arial"/>
                <w:b/>
                <w:bCs/>
                <w:color w:val="000000"/>
                <w:sz w:val="20"/>
                <w:szCs w:val="20"/>
                <w:lang w:eastAsia="en-CA"/>
              </w:rPr>
              <w:t xml:space="preserve"> </w:t>
            </w:r>
          </w:p>
          <w:p w14:paraId="4DA694E5" w14:textId="77777777" w:rsidR="00B94AC2" w:rsidRPr="00857102" w:rsidRDefault="00B94AC2" w:rsidP="00585999">
            <w:pPr>
              <w:spacing w:before="240" w:after="240" w:line="240" w:lineRule="auto"/>
              <w:rPr>
                <w:rFonts w:ascii="Arial" w:hAnsi="Arial" w:cs="Arial"/>
                <w:color w:val="000000"/>
              </w:rPr>
            </w:pPr>
            <w:r w:rsidRPr="00857102">
              <w:rPr>
                <w:rFonts w:ascii="Arial" w:hAnsi="Arial" w:cs="Arial"/>
                <w:color w:val="000000"/>
              </w:rPr>
              <w:t>‘</w:t>
            </w:r>
            <w:r w:rsidRPr="00857102">
              <w:rPr>
                <w:rStyle w:val="Emphasis"/>
                <w:rFonts w:ascii="Arial" w:hAnsi="Arial" w:cs="Arial"/>
                <w:color w:val="000000"/>
              </w:rPr>
              <w:t>ATA Career &amp; Technology Education Council CTEC</w:t>
            </w:r>
            <w:r w:rsidRPr="00857102">
              <w:rPr>
                <w:rFonts w:ascii="Arial" w:hAnsi="Arial" w:cs="Arial"/>
                <w:color w:val="000000"/>
              </w:rPr>
              <w:t>’</w:t>
            </w:r>
            <w:r>
              <w:rPr>
                <w:rFonts w:ascii="Arial" w:hAnsi="Arial" w:cs="Arial"/>
                <w:color w:val="000000"/>
              </w:rPr>
              <w:t xml:space="preserve"> – Code to be provided shortly. </w:t>
            </w:r>
          </w:p>
          <w:p w14:paraId="0AAAECF0" w14:textId="77777777" w:rsidR="00B94AC2" w:rsidRDefault="00B94AC2" w:rsidP="00857102">
            <w:pPr>
              <w:spacing w:before="240" w:after="240" w:line="240" w:lineRule="auto"/>
              <w:rPr>
                <w:rFonts w:ascii="Arial" w:eastAsia="Times New Roman" w:hAnsi="Arial" w:cs="Arial"/>
                <w:color w:val="000000"/>
                <w:lang w:eastAsia="en-CA"/>
              </w:rPr>
            </w:pPr>
            <w:r w:rsidRPr="00857102">
              <w:rPr>
                <w:rFonts w:ascii="Arial" w:eastAsia="Times New Roman" w:hAnsi="Arial" w:cs="Arial"/>
                <w:color w:val="000000"/>
                <w:lang w:eastAsia="en-CA"/>
              </w:rPr>
              <w:t xml:space="preserve">Alternatively, guests can book a room using this link: </w:t>
            </w:r>
          </w:p>
          <w:p w14:paraId="5A505B33" w14:textId="77777777" w:rsidR="00B94AC2" w:rsidRDefault="00EA0AC6" w:rsidP="00857102">
            <w:pPr>
              <w:spacing w:before="240" w:after="240" w:line="240" w:lineRule="auto"/>
              <w:rPr>
                <w:rFonts w:ascii="Arial" w:eastAsia="Times New Roman" w:hAnsi="Arial" w:cs="Arial"/>
                <w:lang w:eastAsia="en-CA"/>
              </w:rPr>
            </w:pPr>
            <w:hyperlink r:id="rId13" w:history="1">
              <w:r w:rsidR="00B94AC2">
                <w:rPr>
                  <w:rStyle w:val="Hyperlink"/>
                  <w:rFonts w:ascii="Arial" w:eastAsia="Times New Roman" w:hAnsi="Arial" w:cs="Arial"/>
                  <w:sz w:val="18"/>
                  <w:szCs w:val="18"/>
                </w:rPr>
                <w:t>https://book.passkey.com/go/ATACTEC2023</w:t>
              </w:r>
            </w:hyperlink>
            <w:r w:rsidR="00B94AC2">
              <w:rPr>
                <w:rFonts w:ascii="Arial" w:eastAsia="Times New Roman" w:hAnsi="Arial" w:cs="Arial"/>
                <w:color w:val="333333"/>
                <w:sz w:val="18"/>
                <w:szCs w:val="18"/>
              </w:rPr>
              <w:t xml:space="preserve"> </w:t>
            </w:r>
          </w:p>
          <w:p w14:paraId="57C78D37" w14:textId="77777777" w:rsidR="00B94AC2" w:rsidRPr="00857102" w:rsidRDefault="00B94AC2" w:rsidP="00857102">
            <w:pPr>
              <w:spacing w:before="240" w:after="24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Hotel Rates are $145 (And up) + Fees and Taxes. </w:t>
            </w:r>
          </w:p>
          <w:p w14:paraId="1D816115" w14:textId="77777777" w:rsidR="00B94AC2" w:rsidRPr="00585999" w:rsidRDefault="00B94AC2" w:rsidP="00857102">
            <w:pPr>
              <w:spacing w:before="240" w:after="240" w:line="240" w:lineRule="auto"/>
              <w:rPr>
                <w:rFonts w:ascii="Arial" w:eastAsia="Times New Roman" w:hAnsi="Arial" w:cs="Arial"/>
                <w:b/>
                <w:bCs/>
                <w:color w:val="000000"/>
                <w:sz w:val="20"/>
                <w:szCs w:val="20"/>
                <w:lang w:eastAsia="en-CA"/>
              </w:rPr>
            </w:pPr>
            <w:r w:rsidRPr="00E91E99">
              <w:rPr>
                <w:rFonts w:ascii="Times New Roman" w:eastAsia="Times New Roman" w:hAnsi="Times New Roman" w:cs="Times New Roman"/>
                <w:sz w:val="24"/>
                <w:szCs w:val="24"/>
                <w:lang w:eastAsia="en-CA"/>
              </w:rPr>
              <w:br/>
            </w:r>
            <w:r>
              <w:rPr>
                <w:rFonts w:ascii="Times New Roman" w:eastAsia="Times New Roman" w:hAnsi="Times New Roman" w:cs="Times New Roman"/>
                <w:noProof/>
                <w:sz w:val="24"/>
                <w:szCs w:val="24"/>
                <w:lang w:eastAsia="en-CA"/>
              </w:rPr>
              <w:t>MEAL Costs:</w:t>
            </w:r>
          </w:p>
          <w:p w14:paraId="07761DE7" w14:textId="77777777" w:rsidR="00B94AC2" w:rsidRDefault="00B94AC2" w:rsidP="00E91E99">
            <w:pPr>
              <w:spacing w:after="240" w:line="240" w:lineRule="auto"/>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Vendors will receive one (1) meal package per vendor table or whorship sponsorship.</w:t>
            </w:r>
          </w:p>
          <w:p w14:paraId="5965CE08" w14:textId="77777777" w:rsidR="00B94AC2" w:rsidRDefault="00B94AC2" w:rsidP="00585999">
            <w:pPr>
              <w:spacing w:after="240" w:line="240" w:lineRule="auto"/>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Cost to purchase additional meals is available @ $225/package. Please indicate above if you need additional meal packages.</w:t>
            </w:r>
          </w:p>
          <w:p w14:paraId="319DDBB4" w14:textId="77777777" w:rsidR="00B94AC2" w:rsidRPr="00585999" w:rsidRDefault="00B94AC2" w:rsidP="00585999">
            <w:pPr>
              <w:spacing w:after="240" w:line="240" w:lineRule="auto"/>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 xml:space="preserve">Please see the website for additional details. </w:t>
            </w:r>
          </w:p>
          <w:p w14:paraId="50D50C2D" w14:textId="10025738" w:rsidR="00B94AC2" w:rsidRDefault="00EA0AC6" w:rsidP="00E91E99">
            <w:pPr>
              <w:spacing w:before="240" w:after="240" w:line="240" w:lineRule="auto"/>
              <w:rPr>
                <w:rFonts w:ascii="Arial" w:eastAsia="Times New Roman" w:hAnsi="Arial" w:cs="Arial"/>
                <w:b/>
                <w:bCs/>
                <w:color w:val="000000"/>
                <w:sz w:val="20"/>
                <w:szCs w:val="20"/>
                <w:lang w:eastAsia="en-CA"/>
              </w:rPr>
            </w:pPr>
            <w:hyperlink r:id="rId14" w:history="1">
              <w:r w:rsidR="00B94AC2" w:rsidRPr="009F1AED">
                <w:rPr>
                  <w:rStyle w:val="Hyperlink"/>
                  <w:rFonts w:ascii="Arial" w:eastAsia="Times New Roman" w:hAnsi="Arial" w:cs="Arial"/>
                  <w:b/>
                  <w:bCs/>
                  <w:sz w:val="20"/>
                  <w:szCs w:val="20"/>
                  <w:lang w:eastAsia="en-CA"/>
                </w:rPr>
                <w:t>Career and Technology Education Council of ATA</w:t>
              </w:r>
              <w:r w:rsidR="00B94AC2" w:rsidRPr="009F1AED">
                <w:rPr>
                  <w:rStyle w:val="Hyperlink"/>
                  <w:rFonts w:ascii="Arial" w:eastAsia="Times New Roman" w:hAnsi="Arial" w:cs="Arial"/>
                  <w:sz w:val="20"/>
                  <w:szCs w:val="20"/>
                  <w:lang w:eastAsia="en-CA"/>
                </w:rPr>
                <w:t>’</w:t>
              </w:r>
            </w:hyperlink>
            <w:r w:rsidR="00B94AC2" w:rsidRPr="00E91E99">
              <w:rPr>
                <w:rFonts w:ascii="Times New Roman" w:eastAsia="Times New Roman" w:hAnsi="Times New Roman" w:cs="Times New Roman"/>
                <w:sz w:val="24"/>
                <w:szCs w:val="24"/>
                <w:lang w:eastAsia="en-CA"/>
              </w:rPr>
              <w:br/>
            </w:r>
          </w:p>
        </w:tc>
        <w:tc>
          <w:tcPr>
            <w:tcW w:w="3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622A2" w14:textId="77777777" w:rsidR="00B94AC2" w:rsidRDefault="00B94AC2" w:rsidP="009E720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Door Prize item:</w:t>
            </w:r>
          </w:p>
          <w:p w14:paraId="3846974D" w14:textId="77777777" w:rsidR="00B94AC2" w:rsidRDefault="00B94AC2" w:rsidP="009E7207">
            <w:pPr>
              <w:spacing w:after="0" w:line="240" w:lineRule="auto"/>
              <w:rPr>
                <w:rFonts w:ascii="Times New Roman" w:eastAsia="Times New Roman" w:hAnsi="Times New Roman" w:cs="Times New Roman"/>
                <w:sz w:val="24"/>
                <w:szCs w:val="24"/>
                <w:lang w:eastAsia="en-CA"/>
              </w:rPr>
            </w:pPr>
          </w:p>
          <w:p w14:paraId="08215A96" w14:textId="77777777" w:rsidR="00B94AC2" w:rsidRDefault="00B94AC2" w:rsidP="009E7207">
            <w:pPr>
              <w:spacing w:after="0" w:line="240" w:lineRule="auto"/>
              <w:rPr>
                <w:rFonts w:ascii="Times New Roman" w:eastAsia="Times New Roman" w:hAnsi="Times New Roman" w:cs="Times New Roman"/>
                <w:sz w:val="24"/>
                <w:szCs w:val="24"/>
                <w:lang w:eastAsia="en-CA"/>
              </w:rPr>
            </w:pPr>
          </w:p>
          <w:p w14:paraId="0B6FC0FE" w14:textId="77777777" w:rsidR="00B94AC2" w:rsidRDefault="00B94AC2" w:rsidP="009E7207">
            <w:pPr>
              <w:spacing w:after="0" w:line="240" w:lineRule="auto"/>
              <w:rPr>
                <w:rFonts w:ascii="Times New Roman" w:eastAsia="Times New Roman" w:hAnsi="Times New Roman" w:cs="Times New Roman"/>
                <w:sz w:val="24"/>
                <w:szCs w:val="24"/>
                <w:lang w:eastAsia="en-CA"/>
              </w:rPr>
            </w:pPr>
          </w:p>
          <w:p w14:paraId="44294A78" w14:textId="77777777" w:rsidR="00B94AC2" w:rsidRDefault="00B94AC2" w:rsidP="009E7207">
            <w:pPr>
              <w:spacing w:after="0" w:line="240" w:lineRule="auto"/>
              <w:rPr>
                <w:rFonts w:ascii="Times New Roman" w:eastAsia="Times New Roman" w:hAnsi="Times New Roman" w:cs="Times New Roman"/>
                <w:sz w:val="24"/>
                <w:szCs w:val="24"/>
                <w:lang w:eastAsia="en-CA"/>
              </w:rPr>
            </w:pPr>
          </w:p>
          <w:p w14:paraId="412A68DA" w14:textId="77777777" w:rsidR="00B94AC2" w:rsidRDefault="00B94AC2" w:rsidP="009E7207">
            <w:pPr>
              <w:spacing w:after="0" w:line="240" w:lineRule="auto"/>
              <w:rPr>
                <w:rFonts w:ascii="Times New Roman" w:eastAsia="Times New Roman" w:hAnsi="Times New Roman" w:cs="Times New Roman"/>
                <w:sz w:val="24"/>
                <w:szCs w:val="24"/>
                <w:lang w:eastAsia="en-CA"/>
              </w:rPr>
            </w:pPr>
            <w:r w:rsidRPr="00B94AC2">
              <w:rPr>
                <w:rFonts w:ascii="Times New Roman" w:eastAsia="Times New Roman" w:hAnsi="Times New Roman" w:cs="Times New Roman"/>
                <w:sz w:val="24"/>
                <w:szCs w:val="24"/>
                <w:highlight w:val="yellow"/>
                <w:lang w:eastAsia="en-CA"/>
              </w:rPr>
              <w:t>________________________</w:t>
            </w:r>
          </w:p>
          <w:p w14:paraId="184107E5" w14:textId="78EA89AE" w:rsidR="00B94AC2" w:rsidRDefault="00B94AC2" w:rsidP="009E7207">
            <w:pPr>
              <w:spacing w:after="0" w:line="240" w:lineRule="auto"/>
              <w:rPr>
                <w:rFonts w:ascii="Times New Roman" w:eastAsia="Times New Roman" w:hAnsi="Times New Roman" w:cs="Times New Roman"/>
                <w:sz w:val="24"/>
                <w:szCs w:val="24"/>
                <w:lang w:eastAsia="en-CA"/>
              </w:rPr>
            </w:pPr>
          </w:p>
        </w:tc>
      </w:tr>
      <w:tr w:rsidR="00B94AC2" w:rsidRPr="00E91E99" w14:paraId="2D662864" w14:textId="77777777" w:rsidTr="009C6F9E">
        <w:trPr>
          <w:trHeight w:val="2545"/>
        </w:trPr>
        <w:tc>
          <w:tcPr>
            <w:tcW w:w="736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66A6F6F2" w14:textId="77777777" w:rsidR="00B94AC2" w:rsidRPr="00E91E99" w:rsidRDefault="00B94AC2" w:rsidP="00D97001">
            <w:pPr>
              <w:spacing w:before="240" w:after="240" w:line="240" w:lineRule="auto"/>
              <w:rPr>
                <w:rFonts w:ascii="Arial" w:eastAsia="Times New Roman" w:hAnsi="Arial" w:cs="Arial"/>
                <w:b/>
                <w:bCs/>
                <w:color w:val="000000"/>
                <w:sz w:val="20"/>
                <w:szCs w:val="20"/>
                <w:lang w:eastAsia="en-CA"/>
              </w:rPr>
            </w:pPr>
          </w:p>
        </w:tc>
        <w:tc>
          <w:tcPr>
            <w:tcW w:w="3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5C7E4D" w14:textId="77777777" w:rsidR="00B94AC2" w:rsidRDefault="00B94AC2" w:rsidP="009E7207">
            <w:pPr>
              <w:spacing w:after="0" w:line="240" w:lineRule="auto"/>
              <w:rPr>
                <w:rFonts w:ascii="Times New Roman" w:eastAsia="Times New Roman" w:hAnsi="Times New Roman" w:cs="Times New Roman"/>
                <w:sz w:val="24"/>
                <w:szCs w:val="24"/>
                <w:lang w:eastAsia="en-CA"/>
              </w:rPr>
            </w:pPr>
          </w:p>
        </w:tc>
      </w:tr>
      <w:tr w:rsidR="002A2023" w:rsidRPr="00E91E99" w14:paraId="54BB16E2" w14:textId="77777777" w:rsidTr="002A2023">
        <w:trPr>
          <w:gridAfter w:val="1"/>
          <w:wAfter w:w="3347" w:type="dxa"/>
          <w:trHeight w:val="380"/>
        </w:trPr>
        <w:tc>
          <w:tcPr>
            <w:tcW w:w="7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1C5379" w14:textId="55B8B43C" w:rsidR="002A2023" w:rsidRPr="00E91E99" w:rsidRDefault="002A2023" w:rsidP="00CD3409">
            <w:pPr>
              <w:spacing w:after="240" w:line="240" w:lineRule="auto"/>
              <w:rPr>
                <w:rFonts w:ascii="Times New Roman" w:eastAsia="Times New Roman" w:hAnsi="Times New Roman" w:cs="Times New Roman"/>
                <w:sz w:val="24"/>
                <w:szCs w:val="24"/>
                <w:lang w:eastAsia="en-CA"/>
              </w:rPr>
            </w:pPr>
          </w:p>
        </w:tc>
      </w:tr>
    </w:tbl>
    <w:p w14:paraId="2869B259"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79EBB66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color w:val="000000"/>
          <w:lang w:eastAsia="en-CA"/>
        </w:rPr>
        <w:t>Unfortunately, proposals with incomplete details or non-payment cannot be processed.</w:t>
      </w:r>
    </w:p>
    <w:p w14:paraId="62C27958" w14:textId="4147D77D"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i/>
          <w:iCs/>
          <w:color w:val="000000"/>
          <w:lang w:eastAsia="en-CA"/>
        </w:rPr>
        <w:t>Please email all completed form to:</w:t>
      </w:r>
      <w:r w:rsidRPr="00E91E99">
        <w:rPr>
          <w:rFonts w:ascii="Arial" w:eastAsia="Times New Roman" w:hAnsi="Arial" w:cs="Arial"/>
          <w:color w:val="000000"/>
          <w:lang w:eastAsia="en-CA"/>
        </w:rPr>
        <w:t xml:space="preserve"> </w:t>
      </w:r>
      <w:hyperlink r:id="rId15" w:history="1">
        <w:r w:rsidR="00585999" w:rsidRPr="006F2118">
          <w:rPr>
            <w:rStyle w:val="Hyperlink"/>
            <w:rFonts w:ascii="Arial" w:eastAsia="Times New Roman" w:hAnsi="Arial" w:cs="Arial"/>
            <w:lang w:eastAsia="en-CA"/>
          </w:rPr>
          <w:t>publicrelations@ctecalberta.ca</w:t>
        </w:r>
      </w:hyperlink>
      <w:r w:rsidR="00585999">
        <w:rPr>
          <w:rFonts w:ascii="Arial" w:eastAsia="Times New Roman" w:hAnsi="Arial" w:cs="Arial"/>
          <w:color w:val="000000"/>
          <w:lang w:eastAsia="en-CA"/>
        </w:rPr>
        <w:t xml:space="preserve"> and </w:t>
      </w:r>
      <w:hyperlink r:id="rId16" w:history="1">
        <w:r w:rsidR="00585999" w:rsidRPr="006F2118">
          <w:rPr>
            <w:rStyle w:val="Hyperlink"/>
            <w:rFonts w:ascii="Arial" w:eastAsia="Times New Roman" w:hAnsi="Arial" w:cs="Arial"/>
            <w:lang w:eastAsia="en-CA"/>
          </w:rPr>
          <w:t>Philip.Scott@ecsd.net</w:t>
        </w:r>
      </w:hyperlink>
    </w:p>
    <w:p w14:paraId="59B607A6"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37504D9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color w:val="000000"/>
          <w:lang w:eastAsia="en-CA"/>
        </w:rPr>
        <w:t>For more information about our conference, please visit our website at:</w:t>
      </w:r>
    </w:p>
    <w:p w14:paraId="50758CB9" w14:textId="720E88ED" w:rsidR="007002D8" w:rsidRPr="00E97BF8" w:rsidRDefault="00EA0AC6" w:rsidP="00E97BF8">
      <w:pPr>
        <w:tabs>
          <w:tab w:val="center" w:pos="4346"/>
        </w:tabs>
        <w:jc w:val="center"/>
        <w:rPr>
          <w:rStyle w:val="Hyperlink"/>
        </w:rPr>
      </w:pPr>
      <w:hyperlink r:id="rId17" w:history="1">
        <w:r w:rsidR="004A596E">
          <w:rPr>
            <w:rStyle w:val="Hyperlink"/>
          </w:rPr>
          <w:t>https://ctec.teachers.ab.ca/</w:t>
        </w:r>
      </w:hyperlink>
      <w:r w:rsidR="00585999">
        <w:rPr>
          <w:rStyle w:val="Hyperlink"/>
        </w:rPr>
        <w:t xml:space="preserve"> </w:t>
      </w:r>
      <w:r w:rsidR="001946D4">
        <w:rPr>
          <w:rStyle w:val="Hyperlink"/>
        </w:rPr>
        <w:t xml:space="preserve">  </w:t>
      </w:r>
    </w:p>
    <w:p w14:paraId="4EF1E43C" w14:textId="00B23A5C" w:rsidR="001946D4" w:rsidRDefault="001946D4" w:rsidP="001946D4">
      <w:pPr>
        <w:tabs>
          <w:tab w:val="center" w:pos="4346"/>
        </w:tabs>
        <w:jc w:val="center"/>
        <w:rPr>
          <w:rStyle w:val="Hyperlink"/>
          <w:rFonts w:ascii="Arial" w:hAnsi="Arial" w:cs="Arial"/>
          <w:color w:val="000000" w:themeColor="text1"/>
          <w:sz w:val="28"/>
          <w:szCs w:val="28"/>
          <w:u w:val="none"/>
        </w:rPr>
      </w:pPr>
      <w:r w:rsidRPr="001946D4">
        <w:rPr>
          <w:rStyle w:val="Hyperlink"/>
          <w:rFonts w:ascii="Arial" w:hAnsi="Arial" w:cs="Arial"/>
          <w:color w:val="000000" w:themeColor="text1"/>
          <w:sz w:val="28"/>
          <w:szCs w:val="28"/>
          <w:u w:val="none"/>
        </w:rPr>
        <w:t>CONTRACT FOR VENDOR / EXHIBITOR</w:t>
      </w:r>
      <w:r w:rsidR="002D5851">
        <w:rPr>
          <w:rStyle w:val="Hyperlink"/>
          <w:rFonts w:ascii="Arial" w:hAnsi="Arial" w:cs="Arial"/>
          <w:color w:val="000000" w:themeColor="text1"/>
          <w:sz w:val="28"/>
          <w:szCs w:val="28"/>
          <w:u w:val="none"/>
        </w:rPr>
        <w:t xml:space="preserve"> </w:t>
      </w:r>
      <w:r w:rsidRPr="001946D4">
        <w:rPr>
          <w:rStyle w:val="Hyperlink"/>
          <w:rFonts w:ascii="Arial" w:hAnsi="Arial" w:cs="Arial"/>
          <w:color w:val="000000" w:themeColor="text1"/>
          <w:sz w:val="28"/>
          <w:szCs w:val="28"/>
          <w:u w:val="none"/>
        </w:rPr>
        <w:t>/ SPONSOR SERVICES</w:t>
      </w:r>
    </w:p>
    <w:p w14:paraId="30CDB59A"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TERMS AND CONDITIONS</w:t>
      </w:r>
    </w:p>
    <w:p w14:paraId="5EBCACAF" w14:textId="60967CEB" w:rsidR="002D5851" w:rsidRPr="007002D8" w:rsidRDefault="002D5851" w:rsidP="007002D8">
      <w:pPr>
        <w:numPr>
          <w:ilvl w:val="0"/>
          <w:numId w:val="18"/>
        </w:numPr>
        <w:spacing w:after="0" w:line="240" w:lineRule="auto"/>
        <w:ind w:left="360"/>
        <w:textAlignment w:val="baseline"/>
        <w:rPr>
          <w:rFonts w:ascii="Times New Roman" w:eastAsia="Times New Roman" w:hAnsi="Times New Roman" w:cs="Times New Roman"/>
          <w:color w:val="000000"/>
          <w:sz w:val="24"/>
          <w:szCs w:val="24"/>
          <w:lang w:eastAsia="en-CA"/>
        </w:rPr>
      </w:pPr>
      <w:r w:rsidRPr="007002D8">
        <w:rPr>
          <w:rFonts w:ascii="Times New Roman" w:eastAsia="Times New Roman" w:hAnsi="Times New Roman" w:cs="Times New Roman"/>
          <w:color w:val="000000"/>
          <w:sz w:val="24"/>
          <w:szCs w:val="24"/>
          <w:lang w:eastAsia="en-CA"/>
        </w:rPr>
        <w:t>The following terms and conditions form part of, and are to be read in conjunction with, the terms contained in the Application Form.</w:t>
      </w:r>
    </w:p>
    <w:p w14:paraId="0739AA51"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4A4798C0" w14:textId="77777777" w:rsidR="002D5851" w:rsidRPr="002D5851" w:rsidRDefault="002D5851" w:rsidP="002D5851">
      <w:pPr>
        <w:spacing w:after="6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2. </w:t>
      </w:r>
      <w:r w:rsidRPr="002D5851">
        <w:rPr>
          <w:rFonts w:ascii="Times New Roman" w:eastAsia="Times New Roman" w:hAnsi="Times New Roman" w:cs="Times New Roman"/>
          <w:color w:val="000000"/>
          <w:sz w:val="24"/>
          <w:szCs w:val="24"/>
          <w:lang w:eastAsia="en-CA"/>
        </w:rPr>
        <w:tab/>
        <w:t>For the purpose of these provisions:</w:t>
      </w:r>
    </w:p>
    <w:p w14:paraId="37BBE7D9" w14:textId="77777777" w:rsidR="002D5851" w:rsidRPr="002D5851" w:rsidRDefault="002D5851" w:rsidP="002D5851">
      <w:pPr>
        <w:spacing w:after="0" w:line="240" w:lineRule="auto"/>
        <w:ind w:left="360"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(a)</w:t>
      </w:r>
      <w:r w:rsidRPr="002D5851">
        <w:rPr>
          <w:rFonts w:ascii="Times New Roman" w:eastAsia="Times New Roman" w:hAnsi="Times New Roman" w:cs="Times New Roman"/>
          <w:color w:val="000000"/>
          <w:sz w:val="24"/>
          <w:szCs w:val="24"/>
          <w:lang w:eastAsia="en-CA"/>
        </w:rPr>
        <w:tab/>
        <w:t>“Vendor/Exhibitor” means the party named as the Vendor/Exhibitor in the Application Form requesting exhibit space(s);</w:t>
      </w:r>
    </w:p>
    <w:p w14:paraId="3EBA5177" w14:textId="77777777" w:rsidR="002D5851" w:rsidRPr="00573D59" w:rsidRDefault="002D5851" w:rsidP="002D5851">
      <w:pPr>
        <w:spacing w:after="0" w:line="240" w:lineRule="auto"/>
        <w:ind w:left="360"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(b) </w:t>
      </w:r>
      <w:r w:rsidRPr="002D5851">
        <w:rPr>
          <w:rFonts w:ascii="Times New Roman" w:eastAsia="Times New Roman" w:hAnsi="Times New Roman" w:cs="Times New Roman"/>
          <w:color w:val="000000"/>
          <w:sz w:val="24"/>
          <w:szCs w:val="24"/>
          <w:lang w:eastAsia="en-CA"/>
        </w:rPr>
        <w:tab/>
        <w:t>“Association (</w:t>
      </w:r>
      <w:r w:rsidRPr="00573D59">
        <w:rPr>
          <w:rFonts w:ascii="Times New Roman" w:eastAsia="Times New Roman" w:hAnsi="Times New Roman" w:cs="Times New Roman"/>
          <w:color w:val="000000"/>
          <w:sz w:val="24"/>
          <w:szCs w:val="24"/>
          <w:lang w:eastAsia="en-CA"/>
        </w:rPr>
        <w:t xml:space="preserve">CTEC)” means the Career and Technology Education Council (CTEC) </w:t>
      </w:r>
    </w:p>
    <w:p w14:paraId="0CD40FB6" w14:textId="190E9FAD" w:rsidR="002D5851" w:rsidRDefault="002D5851" w:rsidP="002D5851">
      <w:pPr>
        <w:spacing w:after="0" w:line="240" w:lineRule="auto"/>
        <w:ind w:left="360" w:hanging="360"/>
        <w:rPr>
          <w:rFonts w:ascii="Times New Roman" w:eastAsia="Times New Roman" w:hAnsi="Times New Roman" w:cs="Times New Roman"/>
          <w:color w:val="000000"/>
          <w:sz w:val="24"/>
          <w:szCs w:val="24"/>
          <w:lang w:eastAsia="en-CA"/>
        </w:rPr>
      </w:pPr>
      <w:r w:rsidRPr="00573D59">
        <w:rPr>
          <w:rFonts w:ascii="Times New Roman" w:eastAsia="Times New Roman" w:hAnsi="Times New Roman" w:cs="Times New Roman"/>
          <w:color w:val="000000"/>
          <w:sz w:val="24"/>
          <w:szCs w:val="24"/>
          <w:lang w:eastAsia="en-CA"/>
        </w:rPr>
        <w:tab/>
        <w:t>of the Alberta Teachers’ Association (CTEC).</w:t>
      </w:r>
    </w:p>
    <w:p w14:paraId="3923A10C" w14:textId="54DBD695" w:rsidR="002D5851" w:rsidRPr="002D5851" w:rsidRDefault="00573D59" w:rsidP="00573D59">
      <w:pPr>
        <w:spacing w:after="0" w:line="240" w:lineRule="auto"/>
        <w:ind w:left="360" w:hanging="36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(c) </w:t>
      </w:r>
      <w:r w:rsidRPr="00573D59">
        <w:rPr>
          <w:rFonts w:ascii="Times New Roman" w:eastAsia="Times New Roman" w:hAnsi="Times New Roman" w:cs="Times New Roman"/>
          <w:color w:val="000000"/>
          <w:sz w:val="24"/>
          <w:szCs w:val="24"/>
          <w:lang w:eastAsia="en-CA"/>
        </w:rPr>
        <w:t>“Event” means the Career and Technology Education Council Conference in Edmonton, Alberta on</w:t>
      </w:r>
      <w:r w:rsidR="0070094A">
        <w:rPr>
          <w:rFonts w:ascii="Times New Roman" w:eastAsia="Times New Roman" w:hAnsi="Times New Roman" w:cs="Times New Roman"/>
          <w:color w:val="000000"/>
          <w:sz w:val="24"/>
          <w:szCs w:val="24"/>
          <w:lang w:eastAsia="en-CA"/>
        </w:rPr>
        <w:t xml:space="preserve"> October 26</w:t>
      </w:r>
      <w:r w:rsidR="0070094A" w:rsidRPr="0070094A">
        <w:rPr>
          <w:rFonts w:ascii="Times New Roman" w:eastAsia="Times New Roman" w:hAnsi="Times New Roman" w:cs="Times New Roman"/>
          <w:color w:val="000000"/>
          <w:sz w:val="24"/>
          <w:szCs w:val="24"/>
          <w:vertAlign w:val="superscript"/>
          <w:lang w:eastAsia="en-CA"/>
        </w:rPr>
        <w:t>th</w:t>
      </w:r>
      <w:r w:rsidR="0070094A">
        <w:rPr>
          <w:rFonts w:ascii="Times New Roman" w:eastAsia="Times New Roman" w:hAnsi="Times New Roman" w:cs="Times New Roman"/>
          <w:color w:val="000000"/>
          <w:sz w:val="24"/>
          <w:szCs w:val="24"/>
          <w:lang w:eastAsia="en-CA"/>
        </w:rPr>
        <w:t xml:space="preserve"> to 28</w:t>
      </w:r>
      <w:r w:rsidR="0070094A" w:rsidRPr="0070094A">
        <w:rPr>
          <w:rFonts w:ascii="Times New Roman" w:eastAsia="Times New Roman" w:hAnsi="Times New Roman" w:cs="Times New Roman"/>
          <w:color w:val="000000"/>
          <w:sz w:val="24"/>
          <w:szCs w:val="24"/>
          <w:vertAlign w:val="superscript"/>
          <w:lang w:eastAsia="en-CA"/>
        </w:rPr>
        <w:t>th</w:t>
      </w:r>
      <w:r w:rsidRPr="00573D59">
        <w:rPr>
          <w:rFonts w:ascii="Times New Roman" w:eastAsia="Times New Roman" w:hAnsi="Times New Roman" w:cs="Times New Roman"/>
          <w:color w:val="000000"/>
          <w:sz w:val="24"/>
          <w:szCs w:val="24"/>
          <w:lang w:eastAsia="en-CA"/>
        </w:rPr>
        <w:t>, 202</w:t>
      </w:r>
      <w:r w:rsidR="009F1AED">
        <w:rPr>
          <w:rFonts w:ascii="Times New Roman" w:eastAsia="Times New Roman" w:hAnsi="Times New Roman" w:cs="Times New Roman"/>
          <w:color w:val="000000"/>
          <w:sz w:val="24"/>
          <w:szCs w:val="24"/>
          <w:lang w:eastAsia="en-CA"/>
        </w:rPr>
        <w:t>3</w:t>
      </w:r>
      <w:r w:rsidRPr="00573D59">
        <w:rPr>
          <w:rFonts w:ascii="Times New Roman" w:eastAsia="Times New Roman" w:hAnsi="Times New Roman" w:cs="Times New Roman"/>
          <w:color w:val="000000"/>
          <w:sz w:val="24"/>
          <w:szCs w:val="24"/>
          <w:lang w:eastAsia="en-CA"/>
        </w:rPr>
        <w:t xml:space="preserve">.  Vendor/Exhibits will happen only on Friday </w:t>
      </w:r>
      <w:r w:rsidR="0070094A">
        <w:rPr>
          <w:rFonts w:ascii="Times New Roman" w:eastAsia="Times New Roman" w:hAnsi="Times New Roman" w:cs="Times New Roman"/>
          <w:color w:val="000000"/>
          <w:sz w:val="24"/>
          <w:szCs w:val="24"/>
          <w:lang w:eastAsia="en-CA"/>
        </w:rPr>
        <w:t>October 27th</w:t>
      </w:r>
      <w:r w:rsidRPr="00573D59">
        <w:rPr>
          <w:rFonts w:ascii="Times New Roman" w:eastAsia="Times New Roman" w:hAnsi="Times New Roman" w:cs="Times New Roman"/>
          <w:color w:val="000000"/>
          <w:sz w:val="24"/>
          <w:szCs w:val="24"/>
          <w:lang w:eastAsia="en-CA"/>
        </w:rPr>
        <w:t>, 202</w:t>
      </w:r>
      <w:r w:rsidR="0070094A">
        <w:rPr>
          <w:rFonts w:ascii="Times New Roman" w:eastAsia="Times New Roman" w:hAnsi="Times New Roman" w:cs="Times New Roman"/>
          <w:color w:val="000000"/>
          <w:sz w:val="24"/>
          <w:szCs w:val="24"/>
          <w:lang w:eastAsia="en-CA"/>
        </w:rPr>
        <w:t>3</w:t>
      </w:r>
      <w:r w:rsidRPr="00573D59">
        <w:rPr>
          <w:rFonts w:ascii="Times New Roman" w:eastAsia="Times New Roman" w:hAnsi="Times New Roman" w:cs="Times New Roman"/>
          <w:color w:val="000000"/>
          <w:sz w:val="24"/>
          <w:szCs w:val="24"/>
          <w:lang w:eastAsia="en-CA"/>
        </w:rPr>
        <w:t xml:space="preserve"> with the option to participate Thursday evening, </w:t>
      </w:r>
      <w:r w:rsidR="0070094A">
        <w:rPr>
          <w:rFonts w:ascii="Times New Roman" w:eastAsia="Times New Roman" w:hAnsi="Times New Roman" w:cs="Times New Roman"/>
          <w:color w:val="000000"/>
          <w:sz w:val="24"/>
          <w:szCs w:val="24"/>
          <w:lang w:eastAsia="en-CA"/>
        </w:rPr>
        <w:t>October 26</w:t>
      </w:r>
      <w:r w:rsidR="0070094A" w:rsidRPr="0070094A">
        <w:rPr>
          <w:rFonts w:ascii="Times New Roman" w:eastAsia="Times New Roman" w:hAnsi="Times New Roman" w:cs="Times New Roman"/>
          <w:color w:val="000000"/>
          <w:sz w:val="24"/>
          <w:szCs w:val="24"/>
          <w:vertAlign w:val="superscript"/>
          <w:lang w:eastAsia="en-CA"/>
        </w:rPr>
        <w:t>th</w:t>
      </w:r>
      <w:r w:rsidRPr="00573D59">
        <w:rPr>
          <w:rFonts w:ascii="Times New Roman" w:eastAsia="Times New Roman" w:hAnsi="Times New Roman" w:cs="Times New Roman"/>
          <w:color w:val="000000"/>
          <w:sz w:val="24"/>
          <w:szCs w:val="24"/>
          <w:lang w:eastAsia="en-CA"/>
        </w:rPr>
        <w:t>, 2022.</w:t>
      </w:r>
      <w:r>
        <w:rPr>
          <w:rFonts w:ascii="Times New Roman" w:eastAsia="Times New Roman" w:hAnsi="Times New Roman" w:cs="Times New Roman"/>
          <w:sz w:val="24"/>
          <w:szCs w:val="24"/>
          <w:lang w:eastAsia="en-CA"/>
        </w:rPr>
        <w:br/>
      </w:r>
    </w:p>
    <w:p w14:paraId="26E6267F" w14:textId="7F7D8403"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3. </w:t>
      </w:r>
      <w:r w:rsidRPr="002D5851">
        <w:rPr>
          <w:rFonts w:ascii="Times New Roman" w:eastAsia="Times New Roman" w:hAnsi="Times New Roman" w:cs="Times New Roman"/>
          <w:color w:val="000000"/>
          <w:sz w:val="24"/>
          <w:szCs w:val="24"/>
          <w:lang w:eastAsia="en-CA"/>
        </w:rPr>
        <w:tab/>
        <w:t xml:space="preserve">The Application Form must be returned to the Association (CTEC) by no later than </w:t>
      </w:r>
      <w:r w:rsidR="00540BB6">
        <w:rPr>
          <w:rFonts w:ascii="Times New Roman" w:eastAsia="Times New Roman" w:hAnsi="Times New Roman" w:cs="Times New Roman"/>
          <w:color w:val="000000"/>
          <w:sz w:val="24"/>
          <w:szCs w:val="24"/>
          <w:lang w:eastAsia="en-CA"/>
        </w:rPr>
        <w:t>October 1</w:t>
      </w:r>
      <w:r w:rsidR="00235C21">
        <w:rPr>
          <w:rFonts w:ascii="Times New Roman" w:eastAsia="Times New Roman" w:hAnsi="Times New Roman" w:cs="Times New Roman"/>
          <w:color w:val="000000"/>
          <w:sz w:val="24"/>
          <w:szCs w:val="24"/>
          <w:lang w:eastAsia="en-CA"/>
        </w:rPr>
        <w:t>, 202</w:t>
      </w:r>
      <w:r w:rsidR="00540BB6">
        <w:rPr>
          <w:rFonts w:ascii="Times New Roman" w:eastAsia="Times New Roman" w:hAnsi="Times New Roman" w:cs="Times New Roman"/>
          <w:color w:val="000000"/>
          <w:sz w:val="24"/>
          <w:szCs w:val="24"/>
          <w:lang w:eastAsia="en-CA"/>
        </w:rPr>
        <w:t>3</w:t>
      </w:r>
      <w:r w:rsidRPr="002D5851">
        <w:rPr>
          <w:rFonts w:ascii="Times New Roman" w:eastAsia="Times New Roman" w:hAnsi="Times New Roman" w:cs="Times New Roman"/>
          <w:color w:val="000000"/>
          <w:sz w:val="24"/>
          <w:szCs w:val="24"/>
          <w:lang w:eastAsia="en-CA"/>
        </w:rPr>
        <w:t>.</w:t>
      </w:r>
    </w:p>
    <w:p w14:paraId="665FA782"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7EAA0A1A" w14:textId="6E844166"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4. </w:t>
      </w:r>
      <w:r w:rsidRPr="002D5851">
        <w:rPr>
          <w:rFonts w:ascii="Times New Roman" w:eastAsia="Times New Roman" w:hAnsi="Times New Roman" w:cs="Times New Roman"/>
          <w:color w:val="000000"/>
          <w:sz w:val="24"/>
          <w:szCs w:val="24"/>
          <w:lang w:eastAsia="en-CA"/>
        </w:rPr>
        <w:tab/>
        <w:t>Any Application Form that is returned to the Association (CTEC) which is not accompanied by a signed copy of these terms and conditions and a cheque</w:t>
      </w:r>
      <w:r w:rsidR="00A2239E">
        <w:rPr>
          <w:rFonts w:ascii="Times New Roman" w:eastAsia="Times New Roman" w:hAnsi="Times New Roman" w:cs="Times New Roman"/>
          <w:color w:val="000000"/>
          <w:sz w:val="24"/>
          <w:szCs w:val="24"/>
          <w:lang w:eastAsia="en-CA"/>
        </w:rPr>
        <w:t>/payment</w:t>
      </w:r>
      <w:r w:rsidRPr="002D5851">
        <w:rPr>
          <w:rFonts w:ascii="Times New Roman" w:eastAsia="Times New Roman" w:hAnsi="Times New Roman" w:cs="Times New Roman"/>
          <w:color w:val="000000"/>
          <w:sz w:val="24"/>
          <w:szCs w:val="24"/>
          <w:lang w:eastAsia="en-CA"/>
        </w:rPr>
        <w:t xml:space="preserve"> for the full amount owing for the exhibit space(s) requested by the Vendor/Vendor/Exhibitor in the Application Form will be considered void.</w:t>
      </w:r>
    </w:p>
    <w:p w14:paraId="5C528C84"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65E59491" w14:textId="68EBDD54"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5. </w:t>
      </w:r>
      <w:r w:rsidRPr="002D5851">
        <w:rPr>
          <w:rFonts w:ascii="Times New Roman" w:eastAsia="Times New Roman" w:hAnsi="Times New Roman" w:cs="Times New Roman"/>
          <w:color w:val="000000"/>
          <w:sz w:val="24"/>
          <w:szCs w:val="24"/>
          <w:lang w:eastAsia="en-CA"/>
        </w:rPr>
        <w:tab/>
        <w:t>Any cancellation by the Vendor/Exhibitor must be done by notice in writing and received by the Association (CTEC) by no later than</w:t>
      </w:r>
      <w:r w:rsidR="005A2307">
        <w:rPr>
          <w:rFonts w:ascii="Times New Roman" w:eastAsia="Times New Roman" w:hAnsi="Times New Roman" w:cs="Times New Roman"/>
          <w:color w:val="000000"/>
          <w:sz w:val="24"/>
          <w:szCs w:val="24"/>
          <w:lang w:eastAsia="en-CA"/>
        </w:rPr>
        <w:t xml:space="preserve"> </w:t>
      </w:r>
      <w:r w:rsidR="00540BB6">
        <w:rPr>
          <w:rFonts w:ascii="Times New Roman" w:eastAsia="Times New Roman" w:hAnsi="Times New Roman" w:cs="Times New Roman"/>
          <w:color w:val="000000"/>
          <w:sz w:val="24"/>
          <w:szCs w:val="24"/>
          <w:lang w:eastAsia="en-CA"/>
        </w:rPr>
        <w:t xml:space="preserve">October </w:t>
      </w:r>
      <w:r w:rsidR="00313E2B">
        <w:rPr>
          <w:rFonts w:ascii="Times New Roman" w:eastAsia="Times New Roman" w:hAnsi="Times New Roman" w:cs="Times New Roman"/>
          <w:color w:val="000000"/>
          <w:sz w:val="24"/>
          <w:szCs w:val="24"/>
          <w:lang w:eastAsia="en-CA"/>
        </w:rPr>
        <w:t>1</w:t>
      </w:r>
      <w:r w:rsidR="005A2307">
        <w:rPr>
          <w:rFonts w:ascii="Times New Roman" w:eastAsia="Times New Roman" w:hAnsi="Times New Roman" w:cs="Times New Roman"/>
          <w:color w:val="000000"/>
          <w:sz w:val="24"/>
          <w:szCs w:val="24"/>
          <w:lang w:eastAsia="en-CA"/>
        </w:rPr>
        <w:t>, 202</w:t>
      </w:r>
      <w:r w:rsidR="00EA3163">
        <w:rPr>
          <w:rFonts w:ascii="Times New Roman" w:eastAsia="Times New Roman" w:hAnsi="Times New Roman" w:cs="Times New Roman"/>
          <w:color w:val="000000"/>
          <w:sz w:val="24"/>
          <w:szCs w:val="24"/>
          <w:lang w:eastAsia="en-CA"/>
        </w:rPr>
        <w:t>3</w:t>
      </w:r>
      <w:r w:rsidRPr="002D5851">
        <w:rPr>
          <w:rFonts w:ascii="Times New Roman" w:eastAsia="Times New Roman" w:hAnsi="Times New Roman" w:cs="Times New Roman"/>
          <w:color w:val="000000"/>
          <w:sz w:val="24"/>
          <w:szCs w:val="24"/>
          <w:lang w:eastAsia="en-CA"/>
        </w:rPr>
        <w:t>.</w:t>
      </w:r>
    </w:p>
    <w:p w14:paraId="33817F1B"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09F5EF07" w14:textId="2A9624A9"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6. </w:t>
      </w:r>
      <w:r w:rsidRPr="002D5851">
        <w:rPr>
          <w:rFonts w:ascii="Times New Roman" w:eastAsia="Times New Roman" w:hAnsi="Times New Roman" w:cs="Times New Roman"/>
          <w:color w:val="000000"/>
          <w:sz w:val="24"/>
          <w:szCs w:val="24"/>
          <w:lang w:eastAsia="en-CA"/>
        </w:rPr>
        <w:tab/>
        <w:t xml:space="preserve">If the Vendor/Exhibitor cancels its </w:t>
      </w:r>
      <w:r w:rsidR="00CB294A" w:rsidRPr="002D5851">
        <w:rPr>
          <w:rFonts w:ascii="Times New Roman" w:eastAsia="Times New Roman" w:hAnsi="Times New Roman" w:cs="Times New Roman"/>
          <w:color w:val="000000"/>
          <w:sz w:val="24"/>
          <w:szCs w:val="24"/>
          <w:lang w:eastAsia="en-CA"/>
        </w:rPr>
        <w:t>appearance but</w:t>
      </w:r>
      <w:r w:rsidRPr="002D5851">
        <w:rPr>
          <w:rFonts w:ascii="Times New Roman" w:eastAsia="Times New Roman" w:hAnsi="Times New Roman" w:cs="Times New Roman"/>
          <w:color w:val="000000"/>
          <w:sz w:val="24"/>
          <w:szCs w:val="24"/>
          <w:lang w:eastAsia="en-CA"/>
        </w:rPr>
        <w:t xml:space="preserve"> does not do so in accordance with the procedure set out above, the monies that the Vendor/Exhibitor paid to the Association (CTEC) for the exhibit space(s) will not be refundable.</w:t>
      </w:r>
    </w:p>
    <w:p w14:paraId="3ADF8635"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2C2C6E9B"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7. </w:t>
      </w:r>
      <w:r w:rsidRPr="002D5851">
        <w:rPr>
          <w:rFonts w:ascii="Times New Roman" w:eastAsia="Times New Roman" w:hAnsi="Times New Roman" w:cs="Times New Roman"/>
          <w:color w:val="000000"/>
          <w:sz w:val="24"/>
          <w:szCs w:val="24"/>
          <w:lang w:eastAsia="en-CA"/>
        </w:rPr>
        <w:tab/>
        <w:t>Other than those items listed in the Application Form, the Association (CTEC) will not be responsible for the provision or cost of any materials, supplies or services used or required by the Vendor/Exhibitor in connection with the exhibit space(s).</w:t>
      </w:r>
    </w:p>
    <w:p w14:paraId="3F9BF17F"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5C8C7006"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8. </w:t>
      </w:r>
      <w:r w:rsidRPr="002D5851">
        <w:rPr>
          <w:rFonts w:ascii="Times New Roman" w:eastAsia="Times New Roman" w:hAnsi="Times New Roman" w:cs="Times New Roman"/>
          <w:color w:val="000000"/>
          <w:sz w:val="24"/>
          <w:szCs w:val="24"/>
          <w:lang w:eastAsia="en-CA"/>
        </w:rPr>
        <w:tab/>
        <w:t>Except as otherwise provided in this agreement, the Association (CTEC) will not be responsible for receipt or storage of any materials, supplies or equipment; any special, incidental or consequential damages in any circumstances, including circumstances arising from the Association (CTEC)’s cancellation of the Event or the exhibit space(s) for any reason or at any time whatsoever.</w:t>
      </w:r>
    </w:p>
    <w:p w14:paraId="12B27CAF"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64660BA1" w14:textId="27771500"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lastRenderedPageBreak/>
        <w:t xml:space="preserve">9. </w:t>
      </w:r>
      <w:r w:rsidRPr="002D5851">
        <w:rPr>
          <w:rFonts w:ascii="Times New Roman" w:eastAsia="Times New Roman" w:hAnsi="Times New Roman" w:cs="Times New Roman"/>
          <w:color w:val="000000"/>
          <w:sz w:val="24"/>
          <w:szCs w:val="24"/>
          <w:lang w:eastAsia="en-CA"/>
        </w:rPr>
        <w:tab/>
        <w:t xml:space="preserve">The Association (CTEC) reserves the right to refuse any application for any reason up to </w:t>
      </w:r>
      <w:r w:rsidR="00CB294A">
        <w:rPr>
          <w:rFonts w:ascii="Times New Roman" w:eastAsia="Times New Roman" w:hAnsi="Times New Roman" w:cs="Times New Roman"/>
          <w:color w:val="000000"/>
          <w:sz w:val="24"/>
          <w:szCs w:val="24"/>
          <w:lang w:eastAsia="en-CA"/>
        </w:rPr>
        <w:t>October 1</w:t>
      </w:r>
      <w:r w:rsidR="008A6B59">
        <w:rPr>
          <w:rFonts w:ascii="Times New Roman" w:eastAsia="Times New Roman" w:hAnsi="Times New Roman" w:cs="Times New Roman"/>
          <w:color w:val="000000"/>
          <w:sz w:val="24"/>
          <w:szCs w:val="24"/>
          <w:lang w:eastAsia="en-CA"/>
        </w:rPr>
        <w:t>, 202</w:t>
      </w:r>
      <w:r w:rsidR="00313E2B">
        <w:rPr>
          <w:rFonts w:ascii="Times New Roman" w:eastAsia="Times New Roman" w:hAnsi="Times New Roman" w:cs="Times New Roman"/>
          <w:color w:val="000000"/>
          <w:sz w:val="24"/>
          <w:szCs w:val="24"/>
          <w:lang w:eastAsia="en-CA"/>
        </w:rPr>
        <w:t>3</w:t>
      </w:r>
      <w:r w:rsidRPr="002D5851">
        <w:rPr>
          <w:rFonts w:ascii="Times New Roman" w:eastAsia="Times New Roman" w:hAnsi="Times New Roman" w:cs="Times New Roman"/>
          <w:color w:val="000000"/>
          <w:sz w:val="24"/>
          <w:szCs w:val="24"/>
          <w:lang w:eastAsia="en-CA"/>
        </w:rPr>
        <w:t>, in which case the monies that the Vendor/Exhibitor paid to the Association (CTEC) for the exhibit space(s) will be refunded to the Vendor/Exhibitor by no later than 60 days after the Event.</w:t>
      </w:r>
    </w:p>
    <w:p w14:paraId="39D91953"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441F65A1" w14:textId="77777777" w:rsidR="00494C8B" w:rsidRDefault="00494C8B" w:rsidP="00494C8B">
      <w:pPr>
        <w:spacing w:after="0" w:line="240" w:lineRule="auto"/>
        <w:ind w:hanging="360"/>
        <w:rPr>
          <w:rFonts w:ascii="Times New Roman" w:eastAsia="Times New Roman" w:hAnsi="Times New Roman" w:cs="Times New Roman"/>
          <w:color w:val="000000"/>
          <w:sz w:val="24"/>
          <w:szCs w:val="24"/>
          <w:lang w:eastAsia="en-CA"/>
        </w:rPr>
      </w:pPr>
    </w:p>
    <w:p w14:paraId="784ED908" w14:textId="77777777" w:rsidR="00494C8B" w:rsidRDefault="00494C8B" w:rsidP="00494C8B">
      <w:pPr>
        <w:spacing w:after="0" w:line="240" w:lineRule="auto"/>
        <w:ind w:hanging="360"/>
        <w:rPr>
          <w:rFonts w:ascii="Times New Roman" w:eastAsia="Times New Roman" w:hAnsi="Times New Roman" w:cs="Times New Roman"/>
          <w:color w:val="000000"/>
          <w:sz w:val="24"/>
          <w:szCs w:val="24"/>
          <w:lang w:eastAsia="en-CA"/>
        </w:rPr>
      </w:pPr>
    </w:p>
    <w:p w14:paraId="1CD4F856" w14:textId="77777777" w:rsidR="00494C8B" w:rsidRDefault="00494C8B" w:rsidP="00494C8B">
      <w:pPr>
        <w:spacing w:after="0" w:line="240" w:lineRule="auto"/>
        <w:ind w:hanging="360"/>
        <w:rPr>
          <w:rFonts w:ascii="Times New Roman" w:eastAsia="Times New Roman" w:hAnsi="Times New Roman" w:cs="Times New Roman"/>
          <w:color w:val="000000"/>
          <w:sz w:val="24"/>
          <w:szCs w:val="24"/>
          <w:lang w:eastAsia="en-CA"/>
        </w:rPr>
      </w:pPr>
    </w:p>
    <w:p w14:paraId="1E87FA84" w14:textId="77777777" w:rsidR="00BD5BB2" w:rsidRDefault="00BD5BB2" w:rsidP="00494C8B">
      <w:pPr>
        <w:spacing w:after="0" w:line="240" w:lineRule="auto"/>
        <w:ind w:hanging="360"/>
        <w:rPr>
          <w:rFonts w:ascii="Times New Roman" w:eastAsia="Times New Roman" w:hAnsi="Times New Roman" w:cs="Times New Roman"/>
          <w:color w:val="000000"/>
          <w:sz w:val="24"/>
          <w:szCs w:val="24"/>
          <w:lang w:eastAsia="en-CA"/>
        </w:rPr>
      </w:pPr>
    </w:p>
    <w:p w14:paraId="698FE2D6" w14:textId="183AB03E" w:rsidR="002D5851" w:rsidRPr="00494C8B" w:rsidRDefault="002D5851" w:rsidP="00494C8B">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10.</w:t>
      </w:r>
      <w:r w:rsidRPr="002D5851">
        <w:rPr>
          <w:rFonts w:ascii="Times New Roman" w:eastAsia="Times New Roman" w:hAnsi="Times New Roman" w:cs="Times New Roman"/>
          <w:color w:val="000000"/>
          <w:sz w:val="24"/>
          <w:szCs w:val="24"/>
          <w:lang w:eastAsia="en-CA"/>
        </w:rPr>
        <w:tab/>
        <w:t>The Association (CTEC) reserves the right to cancel the Vendor/Exhibitor’s exhibit(s) at any time before or during the Event, if, in the opinion of the Association (CTEC), the exhibit is not an accurate reflection of the description of the exhibit(s) that the Vendor/Exhibitor provided in the Application Form, in which case the monies that the Vendor/Exhibitor paid to the Association (CTEC) for the exhibit space(s) will not be refundable.</w:t>
      </w:r>
    </w:p>
    <w:p w14:paraId="21E9D75E" w14:textId="77777777" w:rsidR="00313E2B" w:rsidRDefault="00313E2B" w:rsidP="002D5851">
      <w:pPr>
        <w:spacing w:after="0" w:line="240" w:lineRule="auto"/>
        <w:ind w:hanging="360"/>
        <w:rPr>
          <w:rFonts w:ascii="Times New Roman" w:eastAsia="Times New Roman" w:hAnsi="Times New Roman" w:cs="Times New Roman"/>
          <w:color w:val="000000"/>
          <w:sz w:val="24"/>
          <w:szCs w:val="24"/>
          <w:lang w:eastAsia="en-CA"/>
        </w:rPr>
      </w:pPr>
    </w:p>
    <w:p w14:paraId="4FFE10D2" w14:textId="3B96C3FF"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11.</w:t>
      </w:r>
      <w:r w:rsidRPr="002D5851">
        <w:rPr>
          <w:rFonts w:ascii="Times New Roman" w:eastAsia="Times New Roman" w:hAnsi="Times New Roman" w:cs="Times New Roman"/>
          <w:color w:val="000000"/>
          <w:sz w:val="24"/>
          <w:szCs w:val="24"/>
          <w:lang w:eastAsia="en-CA"/>
        </w:rPr>
        <w:tab/>
        <w:t xml:space="preserve">If the Association (CTEC) cancels the Event or the Vendor/Exhibitor’s exhibit(s), the Association (CTEC) may, in its discretion, compensate the Vendor/Exhibitor for all or part of the costs that the Vendor/Exhibitor incurred in preparation for the Event or otherwise. Such compensation by the Association (CTEC) shall not be construed to be a waiver of the Association (CTEC)’s rights under clause 8 of this disclaimer or otherwise stop them from relying on those rights. </w:t>
      </w:r>
    </w:p>
    <w:p w14:paraId="60D82366"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5ED2FB76"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12.</w:t>
      </w:r>
      <w:r w:rsidRPr="002D5851">
        <w:rPr>
          <w:rFonts w:ascii="Times New Roman" w:eastAsia="Times New Roman" w:hAnsi="Times New Roman" w:cs="Times New Roman"/>
          <w:color w:val="000000"/>
          <w:sz w:val="24"/>
          <w:szCs w:val="24"/>
          <w:lang w:eastAsia="en-CA"/>
        </w:rPr>
        <w:tab/>
        <w:t>By signing below, the Vendor/Exhibitor acknowledges that it has read these terms and conditions in full and understands that they form part of the application and agreement for the provision of exhibit space at the Event.</w:t>
      </w:r>
    </w:p>
    <w:p w14:paraId="5F05BDEC"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7A5401B0"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13. The Vendor/Exhibitor agrees to comply with applicable privacy legislation with respect to the personal information of any identifiable individuals. The Vendor/Exhibitor also agrees that the Association (CTEC) may collect, use and disclose the Vendor/Exhibitor’s personal information to the extent necessary to carry out the purposes for which the parties are contracting.</w:t>
      </w:r>
    </w:p>
    <w:p w14:paraId="03D1BFEB"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sz w:val="24"/>
          <w:szCs w:val="24"/>
          <w:lang w:eastAsia="en-CA"/>
        </w:rPr>
        <w:br/>
      </w:r>
    </w:p>
    <w:tbl>
      <w:tblPr>
        <w:tblW w:w="0" w:type="auto"/>
        <w:tblCellMar>
          <w:top w:w="15" w:type="dxa"/>
          <w:left w:w="15" w:type="dxa"/>
          <w:bottom w:w="15" w:type="dxa"/>
          <w:right w:w="15" w:type="dxa"/>
        </w:tblCellMar>
        <w:tblLook w:val="04A0" w:firstRow="1" w:lastRow="0" w:firstColumn="1" w:lastColumn="0" w:noHBand="0" w:noVBand="1"/>
      </w:tblPr>
      <w:tblGrid>
        <w:gridCol w:w="7820"/>
      </w:tblGrid>
      <w:tr w:rsidR="002D5851" w:rsidRPr="002D5851" w14:paraId="16B10ABF" w14:textId="77777777" w:rsidTr="002D5851">
        <w:trPr>
          <w:trHeight w:val="720"/>
        </w:trPr>
        <w:tc>
          <w:tcPr>
            <w:tcW w:w="0" w:type="auto"/>
            <w:tcBorders>
              <w:top w:val="single" w:sz="4" w:space="0" w:color="000000"/>
              <w:bottom w:val="single" w:sz="4" w:space="0" w:color="000000"/>
            </w:tcBorders>
            <w:tcMar>
              <w:top w:w="0" w:type="dxa"/>
              <w:left w:w="108" w:type="dxa"/>
              <w:bottom w:w="0" w:type="dxa"/>
              <w:right w:w="108" w:type="dxa"/>
            </w:tcMar>
            <w:hideMark/>
          </w:tcPr>
          <w:p w14:paraId="20BC3AF8" w14:textId="77777777" w:rsidR="002D5851" w:rsidRPr="002D5851" w:rsidRDefault="002D5851" w:rsidP="002D5851">
            <w:pPr>
              <w:spacing w:after="0" w:line="240" w:lineRule="auto"/>
              <w:ind w:right="3111"/>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Sig</w:t>
            </w:r>
            <w:r w:rsidRPr="002D5851">
              <w:rPr>
                <w:rFonts w:ascii="Times New Roman" w:eastAsia="Times New Roman" w:hAnsi="Times New Roman" w:cs="Times New Roman"/>
                <w:b/>
                <w:bCs/>
                <w:color w:val="000000"/>
                <w:lang w:eastAsia="en-CA"/>
              </w:rPr>
              <w:t>nature of Vendor/Exhibitor</w:t>
            </w:r>
          </w:p>
          <w:p w14:paraId="702EF017"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53BDA4CE" w14:textId="77777777" w:rsidR="002D5851" w:rsidRPr="002D5851" w:rsidRDefault="002D5851" w:rsidP="002D5851">
            <w:pPr>
              <w:spacing w:after="0" w:line="240" w:lineRule="auto"/>
              <w:ind w:right="3111"/>
              <w:rPr>
                <w:rFonts w:ascii="Times New Roman" w:eastAsia="Times New Roman" w:hAnsi="Times New Roman" w:cs="Times New Roman"/>
                <w:sz w:val="24"/>
                <w:szCs w:val="24"/>
                <w:lang w:eastAsia="en-CA"/>
              </w:rPr>
            </w:pPr>
            <w:r w:rsidRPr="002D5851">
              <w:rPr>
                <w:rFonts w:ascii="Times New Roman" w:eastAsia="Times New Roman" w:hAnsi="Times New Roman" w:cs="Times New Roman"/>
                <w:i/>
                <w:iCs/>
                <w:color w:val="000000"/>
                <w:sz w:val="24"/>
                <w:szCs w:val="24"/>
                <w:lang w:eastAsia="en-CA"/>
              </w:rPr>
              <w:t>Please print or type the following information:</w:t>
            </w:r>
          </w:p>
          <w:p w14:paraId="2D6855D1"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p>
        </w:tc>
      </w:tr>
      <w:tr w:rsidR="002D5851" w:rsidRPr="002D5851" w14:paraId="16131BB8" w14:textId="77777777" w:rsidTr="002D5851">
        <w:trPr>
          <w:trHeight w:val="720"/>
        </w:trPr>
        <w:tc>
          <w:tcPr>
            <w:tcW w:w="0" w:type="auto"/>
            <w:tcBorders>
              <w:top w:val="single" w:sz="4" w:space="0" w:color="000000"/>
              <w:bottom w:val="single" w:sz="4" w:space="0" w:color="000000"/>
            </w:tcBorders>
            <w:tcMar>
              <w:top w:w="0" w:type="dxa"/>
              <w:left w:w="108" w:type="dxa"/>
              <w:bottom w:w="0" w:type="dxa"/>
              <w:right w:w="108" w:type="dxa"/>
            </w:tcMar>
            <w:hideMark/>
          </w:tcPr>
          <w:p w14:paraId="20F5F05E"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 xml:space="preserve">Vendor/Exhibitor Name </w:t>
            </w:r>
          </w:p>
        </w:tc>
      </w:tr>
      <w:tr w:rsidR="002D5851" w:rsidRPr="002D5851" w14:paraId="0A8BDFC1" w14:textId="77777777" w:rsidTr="002D5851">
        <w:trPr>
          <w:trHeight w:val="560"/>
        </w:trPr>
        <w:tc>
          <w:tcPr>
            <w:tcW w:w="0" w:type="auto"/>
            <w:tcBorders>
              <w:top w:val="single" w:sz="4" w:space="0" w:color="000000"/>
            </w:tcBorders>
            <w:tcMar>
              <w:top w:w="0" w:type="dxa"/>
              <w:left w:w="108" w:type="dxa"/>
              <w:bottom w:w="0" w:type="dxa"/>
              <w:right w:w="108" w:type="dxa"/>
            </w:tcMar>
            <w:hideMark/>
          </w:tcPr>
          <w:p w14:paraId="761B25F3"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Vendor/Exhibitor Company Name</w:t>
            </w:r>
          </w:p>
        </w:tc>
      </w:tr>
      <w:tr w:rsidR="002D5851" w:rsidRPr="002D5851" w14:paraId="14204338" w14:textId="77777777" w:rsidTr="002D5851">
        <w:trPr>
          <w:trHeight w:val="560"/>
        </w:trPr>
        <w:tc>
          <w:tcPr>
            <w:tcW w:w="0" w:type="auto"/>
            <w:tcBorders>
              <w:bottom w:val="single" w:sz="4" w:space="0" w:color="000000"/>
            </w:tcBorders>
            <w:tcMar>
              <w:top w:w="0" w:type="dxa"/>
              <w:left w:w="108" w:type="dxa"/>
              <w:bottom w:w="0" w:type="dxa"/>
              <w:right w:w="108" w:type="dxa"/>
            </w:tcMar>
            <w:hideMark/>
          </w:tcPr>
          <w:p w14:paraId="3313A7FC"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Address (</w:t>
            </w:r>
            <w:r w:rsidRPr="002D5851">
              <w:rPr>
                <w:rFonts w:ascii="Times New Roman" w:eastAsia="Times New Roman" w:hAnsi="Times New Roman" w:cs="Times New Roman"/>
                <w:b/>
                <w:bCs/>
                <w:i/>
                <w:iCs/>
                <w:color w:val="000000"/>
                <w:sz w:val="24"/>
                <w:szCs w:val="24"/>
                <w:lang w:eastAsia="en-CA"/>
              </w:rPr>
              <w:t>including postal code</w:t>
            </w:r>
            <w:r w:rsidRPr="002D5851">
              <w:rPr>
                <w:rFonts w:ascii="Times New Roman" w:eastAsia="Times New Roman" w:hAnsi="Times New Roman" w:cs="Times New Roman"/>
                <w:b/>
                <w:bCs/>
                <w:color w:val="000000"/>
                <w:sz w:val="24"/>
                <w:szCs w:val="24"/>
                <w:lang w:eastAsia="en-CA"/>
              </w:rPr>
              <w:t>)</w:t>
            </w:r>
          </w:p>
        </w:tc>
      </w:tr>
      <w:tr w:rsidR="002D5851" w:rsidRPr="002D5851" w14:paraId="3080EF26" w14:textId="77777777" w:rsidTr="002D5851">
        <w:trPr>
          <w:trHeight w:val="560"/>
        </w:trPr>
        <w:tc>
          <w:tcPr>
            <w:tcW w:w="0" w:type="auto"/>
            <w:tcBorders>
              <w:top w:val="single" w:sz="4" w:space="0" w:color="000000"/>
              <w:bottom w:val="single" w:sz="4" w:space="0" w:color="000000"/>
            </w:tcBorders>
            <w:tcMar>
              <w:top w:w="0" w:type="dxa"/>
              <w:left w:w="108" w:type="dxa"/>
              <w:bottom w:w="0" w:type="dxa"/>
              <w:right w:w="108" w:type="dxa"/>
            </w:tcMar>
            <w:hideMark/>
          </w:tcPr>
          <w:p w14:paraId="34BF7890"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tc>
      </w:tr>
      <w:tr w:rsidR="002D5851" w:rsidRPr="002D5851" w14:paraId="48553010" w14:textId="77777777" w:rsidTr="002D5851">
        <w:trPr>
          <w:trHeight w:val="560"/>
        </w:trPr>
        <w:tc>
          <w:tcPr>
            <w:tcW w:w="0" w:type="auto"/>
            <w:tcBorders>
              <w:top w:val="single" w:sz="4" w:space="0" w:color="000000"/>
              <w:bottom w:val="single" w:sz="4" w:space="0" w:color="000000"/>
            </w:tcBorders>
            <w:tcMar>
              <w:top w:w="0" w:type="dxa"/>
              <w:left w:w="108" w:type="dxa"/>
              <w:bottom w:w="0" w:type="dxa"/>
              <w:right w:w="108" w:type="dxa"/>
            </w:tcMar>
            <w:hideMark/>
          </w:tcPr>
          <w:p w14:paraId="5D635F8B"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tc>
      </w:tr>
    </w:tbl>
    <w:p w14:paraId="0721A41E"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sz w:val="24"/>
          <w:szCs w:val="24"/>
          <w:lang w:eastAsia="en-CA"/>
        </w:rPr>
        <w:br/>
      </w:r>
    </w:p>
    <w:p w14:paraId="30A1BF42"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 xml:space="preserve">The Alberta Teachers’ Association (CTEC) requires the information contained on this form in order to conduct the professional and business affairs of its membership and will collect, use and disclose the personal information about you accordingly. Additionally, contact information submitted by speakers and Vendor/Exhibitors may be shared with other ATA professional development sub-groups for the purposes of recommending your services. </w:t>
      </w:r>
    </w:p>
    <w:p w14:paraId="48330ED5"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69CCE2A2"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For inquires, objections or concerns about how the Personal Information Protection Act applies to your personal information, please refer to our privacy policy on the Alberta Teachers’ Association (CTEC) website. Please contact the ATA at 780-447-9400 or 1-800-232-7208 and ask for the privacy officer for more inquiries about privacy concerns.</w:t>
      </w:r>
    </w:p>
    <w:p w14:paraId="741F5836"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7187F704" w14:textId="1A6522A6"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20</w:t>
      </w:r>
      <w:r w:rsidR="000E2528">
        <w:rPr>
          <w:rFonts w:ascii="Times New Roman" w:eastAsia="Times New Roman" w:hAnsi="Times New Roman" w:cs="Times New Roman"/>
          <w:color w:val="000000"/>
          <w:sz w:val="20"/>
          <w:szCs w:val="20"/>
          <w:lang w:eastAsia="en-CA"/>
        </w:rPr>
        <w:t>23</w:t>
      </w:r>
      <w:r w:rsidRPr="002D5851">
        <w:rPr>
          <w:rFonts w:ascii="Times New Roman" w:eastAsia="Times New Roman" w:hAnsi="Times New Roman" w:cs="Times New Roman"/>
          <w:color w:val="000000"/>
          <w:sz w:val="20"/>
          <w:szCs w:val="20"/>
          <w:lang w:eastAsia="en-CA"/>
        </w:rPr>
        <w:t xml:space="preserve"> 0</w:t>
      </w:r>
      <w:r w:rsidR="00E97BF8">
        <w:rPr>
          <w:rFonts w:ascii="Times New Roman" w:eastAsia="Times New Roman" w:hAnsi="Times New Roman" w:cs="Times New Roman"/>
          <w:color w:val="000000"/>
          <w:sz w:val="20"/>
          <w:szCs w:val="20"/>
          <w:lang w:eastAsia="en-CA"/>
        </w:rPr>
        <w:t>7/23</w:t>
      </w:r>
    </w:p>
    <w:p w14:paraId="081C47C6" w14:textId="77777777" w:rsidR="002D5851" w:rsidRPr="001946D4" w:rsidRDefault="002D5851" w:rsidP="001946D4">
      <w:pPr>
        <w:tabs>
          <w:tab w:val="center" w:pos="4346"/>
        </w:tabs>
        <w:jc w:val="center"/>
        <w:rPr>
          <w:rStyle w:val="Hyperlink"/>
          <w:rFonts w:ascii="Arial" w:hAnsi="Arial" w:cs="Arial"/>
          <w:color w:val="000000" w:themeColor="text1"/>
          <w:sz w:val="28"/>
          <w:szCs w:val="28"/>
          <w:u w:val="none"/>
        </w:rPr>
      </w:pPr>
    </w:p>
    <w:sectPr w:rsidR="002D5851" w:rsidRPr="001946D4" w:rsidSect="00E91E99">
      <w:head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181F" w14:textId="77777777" w:rsidR="00B55321" w:rsidRDefault="00B55321" w:rsidP="00E91E99">
      <w:pPr>
        <w:spacing w:after="0" w:line="240" w:lineRule="auto"/>
      </w:pPr>
      <w:r>
        <w:separator/>
      </w:r>
    </w:p>
  </w:endnote>
  <w:endnote w:type="continuationSeparator" w:id="0">
    <w:p w14:paraId="196C1274" w14:textId="77777777" w:rsidR="00B55321" w:rsidRDefault="00B55321" w:rsidP="00E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CDDD" w14:textId="77777777" w:rsidR="00B55321" w:rsidRDefault="00B55321" w:rsidP="00E91E99">
      <w:pPr>
        <w:spacing w:after="0" w:line="240" w:lineRule="auto"/>
      </w:pPr>
      <w:r>
        <w:separator/>
      </w:r>
    </w:p>
  </w:footnote>
  <w:footnote w:type="continuationSeparator" w:id="0">
    <w:p w14:paraId="3E7165E6" w14:textId="77777777" w:rsidR="00B55321" w:rsidRDefault="00B55321" w:rsidP="00E9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CDC0" w14:textId="77777777" w:rsidR="00E91E99" w:rsidRDefault="00E91E99">
    <w:pPr>
      <w:pStyle w:val="Header"/>
    </w:pPr>
    <w:r w:rsidRPr="00E91E99">
      <w:rPr>
        <w:rFonts w:ascii="Arial" w:eastAsia="Times New Roman" w:hAnsi="Arial" w:cs="Arial"/>
        <w:noProof/>
        <w:color w:val="000000"/>
        <w:sz w:val="24"/>
        <w:szCs w:val="24"/>
        <w:lang w:eastAsia="en-CA"/>
      </w:rPr>
      <w:drawing>
        <wp:anchor distT="0" distB="0" distL="114300" distR="114300" simplePos="0" relativeHeight="251660288" behindDoc="1" locked="0" layoutInCell="1" allowOverlap="1" wp14:anchorId="5D5F9D6A" wp14:editId="3826DCBA">
          <wp:simplePos x="0" y="0"/>
          <wp:positionH relativeFrom="column">
            <wp:posOffset>5233670</wp:posOffset>
          </wp:positionH>
          <wp:positionV relativeFrom="paragraph">
            <wp:posOffset>-100647</wp:posOffset>
          </wp:positionV>
          <wp:extent cx="1590675" cy="335280"/>
          <wp:effectExtent l="0" t="0" r="0" b="7620"/>
          <wp:wrapTight wrapText="bothSides">
            <wp:wrapPolygon edited="0">
              <wp:start x="0" y="0"/>
              <wp:lineTo x="0" y="20864"/>
              <wp:lineTo x="21212" y="20864"/>
              <wp:lineTo x="21212" y="0"/>
              <wp:lineTo x="0" y="0"/>
            </wp:wrapPolygon>
          </wp:wrapTight>
          <wp:docPr id="2" name="Picture 2" descr="https://lh6.googleusercontent.com/vie171aT4ok4RlkO38qFkk6l57reAaQONs9SaMoHPqsHrtMAN3zMTt29TZ_D0uAQ0e1IiKDn2Ihh7Q5sgrx2goM3apj_awglLMTR6G1qUP-6kfgQheKPXgd1ojoAr4nb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ie171aT4ok4RlkO38qFkk6l57reAaQONs9SaMoHPqsHrtMAN3zMTt29TZ_D0uAQ0e1IiKDn2Ihh7Q5sgrx2goM3apj_awglLMTR6G1qUP-6kfgQheKPXgd1ojoAr4nbF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E99">
      <w:rPr>
        <w:rFonts w:ascii="Arial" w:eastAsia="Times New Roman" w:hAnsi="Arial" w:cs="Arial"/>
        <w:noProof/>
        <w:color w:val="000000"/>
        <w:sz w:val="24"/>
        <w:szCs w:val="24"/>
        <w:lang w:eastAsia="en-CA"/>
      </w:rPr>
      <w:drawing>
        <wp:anchor distT="0" distB="0" distL="114300" distR="114300" simplePos="0" relativeHeight="251659264" behindDoc="1" locked="0" layoutInCell="1" allowOverlap="1" wp14:anchorId="45EE90A7" wp14:editId="6C3042A3">
          <wp:simplePos x="0" y="0"/>
          <wp:positionH relativeFrom="column">
            <wp:posOffset>99695</wp:posOffset>
          </wp:positionH>
          <wp:positionV relativeFrom="paragraph">
            <wp:posOffset>-100965</wp:posOffset>
          </wp:positionV>
          <wp:extent cx="1890395" cy="365125"/>
          <wp:effectExtent l="0" t="0" r="0" b="0"/>
          <wp:wrapTight wrapText="bothSides">
            <wp:wrapPolygon edited="0">
              <wp:start x="0" y="0"/>
              <wp:lineTo x="0" y="20285"/>
              <wp:lineTo x="21332" y="20285"/>
              <wp:lineTo x="21332" y="0"/>
              <wp:lineTo x="0" y="0"/>
            </wp:wrapPolygon>
          </wp:wrapTight>
          <wp:docPr id="1" name="Picture 1" descr="image00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0395" cy="365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2F56"/>
    <w:multiLevelType w:val="hybridMultilevel"/>
    <w:tmpl w:val="EFC8720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192B16"/>
    <w:multiLevelType w:val="hybridMultilevel"/>
    <w:tmpl w:val="43F68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274DB0"/>
    <w:multiLevelType w:val="hybridMultilevel"/>
    <w:tmpl w:val="077C924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832D9A"/>
    <w:multiLevelType w:val="multilevel"/>
    <w:tmpl w:val="32CE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7197B"/>
    <w:multiLevelType w:val="multilevel"/>
    <w:tmpl w:val="867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21C45"/>
    <w:multiLevelType w:val="hybridMultilevel"/>
    <w:tmpl w:val="4498E42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C97355"/>
    <w:multiLevelType w:val="multilevel"/>
    <w:tmpl w:val="B1B6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A1A42"/>
    <w:multiLevelType w:val="hybridMultilevel"/>
    <w:tmpl w:val="642AFEC0"/>
    <w:lvl w:ilvl="0" w:tplc="3D30AA5E">
      <w:start w:val="1"/>
      <w:numFmt w:val="decimal"/>
      <w:lvlText w:val="%1."/>
      <w:lvlJc w:val="left"/>
      <w:pPr>
        <w:ind w:left="644" w:hanging="360"/>
      </w:pPr>
      <w:rPr>
        <w:rFonts w:ascii="Arial" w:hAnsi="Arial" w:cs="Arial" w:hint="default"/>
        <w:color w:val="000000"/>
        <w:sz w:val="2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15:restartNumberingAfterBreak="0">
    <w:nsid w:val="44360C8A"/>
    <w:multiLevelType w:val="multilevel"/>
    <w:tmpl w:val="7EC8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5119C"/>
    <w:multiLevelType w:val="multilevel"/>
    <w:tmpl w:val="976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E18F1"/>
    <w:multiLevelType w:val="multilevel"/>
    <w:tmpl w:val="3058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22290"/>
    <w:multiLevelType w:val="multilevel"/>
    <w:tmpl w:val="40B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412AF"/>
    <w:multiLevelType w:val="multilevel"/>
    <w:tmpl w:val="D6C0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E40C4"/>
    <w:multiLevelType w:val="hybridMultilevel"/>
    <w:tmpl w:val="130AC5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C903E7"/>
    <w:multiLevelType w:val="multilevel"/>
    <w:tmpl w:val="C9A6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794A8D"/>
    <w:multiLevelType w:val="hybridMultilevel"/>
    <w:tmpl w:val="4508A500"/>
    <w:lvl w:ilvl="0" w:tplc="FA30AB76">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EA25302"/>
    <w:multiLevelType w:val="multilevel"/>
    <w:tmpl w:val="64D8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921FA"/>
    <w:multiLevelType w:val="hybridMultilevel"/>
    <w:tmpl w:val="CA26AF40"/>
    <w:lvl w:ilvl="0" w:tplc="55F4F4FA">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8254477">
    <w:abstractNumId w:val="16"/>
  </w:num>
  <w:num w:numId="2" w16cid:durableId="414088629">
    <w:abstractNumId w:val="9"/>
  </w:num>
  <w:num w:numId="3" w16cid:durableId="74523335">
    <w:abstractNumId w:val="12"/>
  </w:num>
  <w:num w:numId="4" w16cid:durableId="2023969395">
    <w:abstractNumId w:val="10"/>
  </w:num>
  <w:num w:numId="5" w16cid:durableId="1840536107">
    <w:abstractNumId w:val="14"/>
  </w:num>
  <w:num w:numId="6" w16cid:durableId="1060446976">
    <w:abstractNumId w:val="0"/>
  </w:num>
  <w:num w:numId="7" w16cid:durableId="448281397">
    <w:abstractNumId w:val="5"/>
  </w:num>
  <w:num w:numId="8" w16cid:durableId="340159662">
    <w:abstractNumId w:val="15"/>
  </w:num>
  <w:num w:numId="9" w16cid:durableId="1194999411">
    <w:abstractNumId w:val="2"/>
  </w:num>
  <w:num w:numId="10" w16cid:durableId="1818306095">
    <w:abstractNumId w:val="11"/>
  </w:num>
  <w:num w:numId="11" w16cid:durableId="1979339643">
    <w:abstractNumId w:val="3"/>
  </w:num>
  <w:num w:numId="12" w16cid:durableId="622426227">
    <w:abstractNumId w:val="4"/>
  </w:num>
  <w:num w:numId="13" w16cid:durableId="627516955">
    <w:abstractNumId w:val="7"/>
  </w:num>
  <w:num w:numId="14" w16cid:durableId="1905337610">
    <w:abstractNumId w:val="17"/>
  </w:num>
  <w:num w:numId="15" w16cid:durableId="1648784201">
    <w:abstractNumId w:val="13"/>
  </w:num>
  <w:num w:numId="16" w16cid:durableId="1110198626">
    <w:abstractNumId w:val="1"/>
  </w:num>
  <w:num w:numId="17" w16cid:durableId="2102293948">
    <w:abstractNumId w:val="6"/>
  </w:num>
  <w:num w:numId="18" w16cid:durableId="1006324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99"/>
    <w:rsid w:val="00017536"/>
    <w:rsid w:val="000E2528"/>
    <w:rsid w:val="00140443"/>
    <w:rsid w:val="001509B9"/>
    <w:rsid w:val="001539CA"/>
    <w:rsid w:val="0019253A"/>
    <w:rsid w:val="001927AC"/>
    <w:rsid w:val="001946D4"/>
    <w:rsid w:val="001A1DAE"/>
    <w:rsid w:val="001C3866"/>
    <w:rsid w:val="001D0FC7"/>
    <w:rsid w:val="001D2A70"/>
    <w:rsid w:val="001D4AB8"/>
    <w:rsid w:val="001E581A"/>
    <w:rsid w:val="001F7592"/>
    <w:rsid w:val="0020503F"/>
    <w:rsid w:val="00235C21"/>
    <w:rsid w:val="00242B4A"/>
    <w:rsid w:val="00243675"/>
    <w:rsid w:val="0025410E"/>
    <w:rsid w:val="002819D1"/>
    <w:rsid w:val="00286779"/>
    <w:rsid w:val="002A2023"/>
    <w:rsid w:val="002A38E6"/>
    <w:rsid w:val="002C264A"/>
    <w:rsid w:val="002D5851"/>
    <w:rsid w:val="00313E2B"/>
    <w:rsid w:val="00322F64"/>
    <w:rsid w:val="003421BC"/>
    <w:rsid w:val="00356B2F"/>
    <w:rsid w:val="0035725B"/>
    <w:rsid w:val="003938C8"/>
    <w:rsid w:val="003C1B51"/>
    <w:rsid w:val="003C50B0"/>
    <w:rsid w:val="003E2F6F"/>
    <w:rsid w:val="003E4999"/>
    <w:rsid w:val="00460A89"/>
    <w:rsid w:val="00474917"/>
    <w:rsid w:val="00485FC3"/>
    <w:rsid w:val="00494C8B"/>
    <w:rsid w:val="004A596E"/>
    <w:rsid w:val="004F6436"/>
    <w:rsid w:val="00513680"/>
    <w:rsid w:val="005175CB"/>
    <w:rsid w:val="00540BB6"/>
    <w:rsid w:val="00547D17"/>
    <w:rsid w:val="00573D59"/>
    <w:rsid w:val="00585999"/>
    <w:rsid w:val="005A2307"/>
    <w:rsid w:val="005A56BB"/>
    <w:rsid w:val="005B0FF7"/>
    <w:rsid w:val="005B76E5"/>
    <w:rsid w:val="005C0EE9"/>
    <w:rsid w:val="005D1A02"/>
    <w:rsid w:val="005E2C74"/>
    <w:rsid w:val="00621D7C"/>
    <w:rsid w:val="006420BC"/>
    <w:rsid w:val="0068620C"/>
    <w:rsid w:val="006D066B"/>
    <w:rsid w:val="006D0FFF"/>
    <w:rsid w:val="006D4375"/>
    <w:rsid w:val="006E09D0"/>
    <w:rsid w:val="006E1983"/>
    <w:rsid w:val="006F4D2B"/>
    <w:rsid w:val="007002D8"/>
    <w:rsid w:val="0070094A"/>
    <w:rsid w:val="0074415E"/>
    <w:rsid w:val="00746406"/>
    <w:rsid w:val="007649FA"/>
    <w:rsid w:val="00780D0D"/>
    <w:rsid w:val="007C07C8"/>
    <w:rsid w:val="007E236E"/>
    <w:rsid w:val="007F0838"/>
    <w:rsid w:val="008079E4"/>
    <w:rsid w:val="00820312"/>
    <w:rsid w:val="00833E97"/>
    <w:rsid w:val="00840E6B"/>
    <w:rsid w:val="00852FA5"/>
    <w:rsid w:val="00857102"/>
    <w:rsid w:val="008A6A92"/>
    <w:rsid w:val="008A6B59"/>
    <w:rsid w:val="008C31EB"/>
    <w:rsid w:val="008E0CB9"/>
    <w:rsid w:val="008E3B22"/>
    <w:rsid w:val="008E4B12"/>
    <w:rsid w:val="008F4CE9"/>
    <w:rsid w:val="009065F2"/>
    <w:rsid w:val="00916D51"/>
    <w:rsid w:val="00926946"/>
    <w:rsid w:val="00934D14"/>
    <w:rsid w:val="00937291"/>
    <w:rsid w:val="00945CAD"/>
    <w:rsid w:val="009E23A2"/>
    <w:rsid w:val="009E7207"/>
    <w:rsid w:val="009F10A6"/>
    <w:rsid w:val="009F1AED"/>
    <w:rsid w:val="009F2B7B"/>
    <w:rsid w:val="00A2239E"/>
    <w:rsid w:val="00A373F3"/>
    <w:rsid w:val="00A66897"/>
    <w:rsid w:val="00A85195"/>
    <w:rsid w:val="00AB6E2B"/>
    <w:rsid w:val="00AC274D"/>
    <w:rsid w:val="00AE138F"/>
    <w:rsid w:val="00AF0ABF"/>
    <w:rsid w:val="00AF3664"/>
    <w:rsid w:val="00AF4983"/>
    <w:rsid w:val="00B26962"/>
    <w:rsid w:val="00B55321"/>
    <w:rsid w:val="00B70253"/>
    <w:rsid w:val="00B7671E"/>
    <w:rsid w:val="00B94386"/>
    <w:rsid w:val="00B94AC2"/>
    <w:rsid w:val="00B96D7D"/>
    <w:rsid w:val="00BC030F"/>
    <w:rsid w:val="00BC2978"/>
    <w:rsid w:val="00BD3C63"/>
    <w:rsid w:val="00BD5BB2"/>
    <w:rsid w:val="00BE1634"/>
    <w:rsid w:val="00C0009C"/>
    <w:rsid w:val="00C00CCB"/>
    <w:rsid w:val="00C126F7"/>
    <w:rsid w:val="00C3167D"/>
    <w:rsid w:val="00C40C34"/>
    <w:rsid w:val="00C60226"/>
    <w:rsid w:val="00C80C3D"/>
    <w:rsid w:val="00CB294A"/>
    <w:rsid w:val="00CC306B"/>
    <w:rsid w:val="00CD3409"/>
    <w:rsid w:val="00CE13DB"/>
    <w:rsid w:val="00D04DF0"/>
    <w:rsid w:val="00D13C46"/>
    <w:rsid w:val="00D45037"/>
    <w:rsid w:val="00D5555C"/>
    <w:rsid w:val="00D87D4D"/>
    <w:rsid w:val="00D97001"/>
    <w:rsid w:val="00DB7C60"/>
    <w:rsid w:val="00DC11B3"/>
    <w:rsid w:val="00E13E00"/>
    <w:rsid w:val="00E14221"/>
    <w:rsid w:val="00E32D14"/>
    <w:rsid w:val="00E6393A"/>
    <w:rsid w:val="00E64176"/>
    <w:rsid w:val="00E776C5"/>
    <w:rsid w:val="00E87C70"/>
    <w:rsid w:val="00E90A8F"/>
    <w:rsid w:val="00E91E99"/>
    <w:rsid w:val="00E96B19"/>
    <w:rsid w:val="00E97BF8"/>
    <w:rsid w:val="00EA0AC6"/>
    <w:rsid w:val="00EA3163"/>
    <w:rsid w:val="00EB5342"/>
    <w:rsid w:val="00EF00EC"/>
    <w:rsid w:val="00EF6562"/>
    <w:rsid w:val="00F05C0E"/>
    <w:rsid w:val="00F2047F"/>
    <w:rsid w:val="00F24D49"/>
    <w:rsid w:val="00F37395"/>
    <w:rsid w:val="00F4047F"/>
    <w:rsid w:val="00F40D1D"/>
    <w:rsid w:val="00F568FA"/>
    <w:rsid w:val="00F73440"/>
    <w:rsid w:val="00F7694D"/>
    <w:rsid w:val="00F81880"/>
    <w:rsid w:val="00F95E5B"/>
    <w:rsid w:val="00FA1079"/>
    <w:rsid w:val="00FA3FFB"/>
    <w:rsid w:val="00FB1157"/>
    <w:rsid w:val="00FE0809"/>
    <w:rsid w:val="00FE4685"/>
    <w:rsid w:val="00FE7B74"/>
    <w:rsid w:val="00FF0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B67C"/>
  <w15:docId w15:val="{3145EAFD-D913-4F65-B6E2-24E19D5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E91E9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E9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99"/>
  </w:style>
  <w:style w:type="paragraph" w:styleId="Footer">
    <w:name w:val="footer"/>
    <w:basedOn w:val="Normal"/>
    <w:link w:val="FooterChar"/>
    <w:uiPriority w:val="99"/>
    <w:unhideWhenUsed/>
    <w:rsid w:val="00E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99"/>
  </w:style>
  <w:style w:type="character" w:customStyle="1" w:styleId="Heading1Char">
    <w:name w:val="Heading 1 Char"/>
    <w:basedOn w:val="DefaultParagraphFont"/>
    <w:link w:val="Heading1"/>
    <w:uiPriority w:val="9"/>
    <w:rsid w:val="00E91E99"/>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E91E99"/>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E91E99"/>
    <w:rPr>
      <w:color w:val="0000FF"/>
      <w:u w:val="single"/>
    </w:rPr>
  </w:style>
  <w:style w:type="paragraph" w:styleId="ListParagraph">
    <w:name w:val="List Paragraph"/>
    <w:basedOn w:val="Normal"/>
    <w:uiPriority w:val="34"/>
    <w:qFormat/>
    <w:rsid w:val="007C07C8"/>
    <w:pPr>
      <w:ind w:left="720"/>
      <w:contextualSpacing/>
    </w:pPr>
  </w:style>
  <w:style w:type="character" w:customStyle="1" w:styleId="apple-tab-span">
    <w:name w:val="apple-tab-span"/>
    <w:basedOn w:val="DefaultParagraphFont"/>
    <w:rsid w:val="00820312"/>
  </w:style>
  <w:style w:type="paragraph" w:styleId="BalloonText">
    <w:name w:val="Balloon Text"/>
    <w:basedOn w:val="Normal"/>
    <w:link w:val="BalloonTextChar"/>
    <w:uiPriority w:val="99"/>
    <w:semiHidden/>
    <w:unhideWhenUsed/>
    <w:rsid w:val="0046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89"/>
    <w:rPr>
      <w:rFonts w:ascii="Tahoma" w:hAnsi="Tahoma" w:cs="Tahoma"/>
      <w:sz w:val="16"/>
      <w:szCs w:val="16"/>
    </w:rPr>
  </w:style>
  <w:style w:type="character" w:styleId="UnresolvedMention">
    <w:name w:val="Unresolved Mention"/>
    <w:basedOn w:val="DefaultParagraphFont"/>
    <w:uiPriority w:val="99"/>
    <w:semiHidden/>
    <w:unhideWhenUsed/>
    <w:rsid w:val="00E14221"/>
    <w:rPr>
      <w:color w:val="605E5C"/>
      <w:shd w:val="clear" w:color="auto" w:fill="E1DFDD"/>
    </w:rPr>
  </w:style>
  <w:style w:type="character" w:styleId="Strong">
    <w:name w:val="Strong"/>
    <w:basedOn w:val="DefaultParagraphFont"/>
    <w:uiPriority w:val="22"/>
    <w:qFormat/>
    <w:rsid w:val="00E776C5"/>
    <w:rPr>
      <w:b/>
      <w:bCs/>
    </w:rPr>
  </w:style>
  <w:style w:type="character" w:styleId="Emphasis">
    <w:name w:val="Emphasis"/>
    <w:basedOn w:val="DefaultParagraphFont"/>
    <w:uiPriority w:val="20"/>
    <w:qFormat/>
    <w:rsid w:val="00E776C5"/>
    <w:rPr>
      <w:i/>
      <w:iCs/>
    </w:rPr>
  </w:style>
  <w:style w:type="character" w:styleId="FollowedHyperlink">
    <w:name w:val="FollowedHyperlink"/>
    <w:basedOn w:val="DefaultParagraphFont"/>
    <w:uiPriority w:val="99"/>
    <w:semiHidden/>
    <w:unhideWhenUsed/>
    <w:rsid w:val="006E1983"/>
    <w:rPr>
      <w:color w:val="954F72" w:themeColor="followedHyperlink"/>
      <w:u w:val="single"/>
    </w:rPr>
  </w:style>
  <w:style w:type="table" w:styleId="TableGrid">
    <w:name w:val="Table Grid"/>
    <w:basedOn w:val="TableNormal"/>
    <w:uiPriority w:val="39"/>
    <w:rsid w:val="00AF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25972">
      <w:bodyDiv w:val="1"/>
      <w:marLeft w:val="0"/>
      <w:marRight w:val="0"/>
      <w:marTop w:val="0"/>
      <w:marBottom w:val="0"/>
      <w:divBdr>
        <w:top w:val="none" w:sz="0" w:space="0" w:color="auto"/>
        <w:left w:val="none" w:sz="0" w:space="0" w:color="auto"/>
        <w:bottom w:val="none" w:sz="0" w:space="0" w:color="auto"/>
        <w:right w:val="none" w:sz="0" w:space="0" w:color="auto"/>
      </w:divBdr>
    </w:div>
    <w:div w:id="1056969553">
      <w:bodyDiv w:val="1"/>
      <w:marLeft w:val="0"/>
      <w:marRight w:val="0"/>
      <w:marTop w:val="0"/>
      <w:marBottom w:val="0"/>
      <w:divBdr>
        <w:top w:val="none" w:sz="0" w:space="0" w:color="auto"/>
        <w:left w:val="none" w:sz="0" w:space="0" w:color="auto"/>
        <w:bottom w:val="none" w:sz="0" w:space="0" w:color="auto"/>
        <w:right w:val="none" w:sz="0" w:space="0" w:color="auto"/>
      </w:divBdr>
      <w:divsChild>
        <w:div w:id="566693630">
          <w:marLeft w:val="-115"/>
          <w:marRight w:val="0"/>
          <w:marTop w:val="0"/>
          <w:marBottom w:val="0"/>
          <w:divBdr>
            <w:top w:val="none" w:sz="0" w:space="0" w:color="auto"/>
            <w:left w:val="none" w:sz="0" w:space="0" w:color="auto"/>
            <w:bottom w:val="none" w:sz="0" w:space="0" w:color="auto"/>
            <w:right w:val="none" w:sz="0" w:space="0" w:color="auto"/>
          </w:divBdr>
        </w:div>
      </w:divsChild>
    </w:div>
    <w:div w:id="1239904539">
      <w:bodyDiv w:val="1"/>
      <w:marLeft w:val="0"/>
      <w:marRight w:val="0"/>
      <w:marTop w:val="0"/>
      <w:marBottom w:val="0"/>
      <w:divBdr>
        <w:top w:val="none" w:sz="0" w:space="0" w:color="auto"/>
        <w:left w:val="none" w:sz="0" w:space="0" w:color="auto"/>
        <w:bottom w:val="none" w:sz="0" w:space="0" w:color="auto"/>
        <w:right w:val="none" w:sz="0" w:space="0" w:color="auto"/>
      </w:divBdr>
      <w:divsChild>
        <w:div w:id="184557822">
          <w:marLeft w:val="426"/>
          <w:marRight w:val="0"/>
          <w:marTop w:val="0"/>
          <w:marBottom w:val="0"/>
          <w:divBdr>
            <w:top w:val="none" w:sz="0" w:space="0" w:color="auto"/>
            <w:left w:val="none" w:sz="0" w:space="0" w:color="auto"/>
            <w:bottom w:val="none" w:sz="0" w:space="0" w:color="auto"/>
            <w:right w:val="none" w:sz="0" w:space="0" w:color="auto"/>
          </w:divBdr>
        </w:div>
      </w:divsChild>
    </w:div>
    <w:div w:id="1334409069">
      <w:bodyDiv w:val="1"/>
      <w:marLeft w:val="0"/>
      <w:marRight w:val="0"/>
      <w:marTop w:val="0"/>
      <w:marBottom w:val="0"/>
      <w:divBdr>
        <w:top w:val="none" w:sz="0" w:space="0" w:color="auto"/>
        <w:left w:val="none" w:sz="0" w:space="0" w:color="auto"/>
        <w:bottom w:val="none" w:sz="0" w:space="0" w:color="auto"/>
        <w:right w:val="none" w:sz="0" w:space="0" w:color="auto"/>
      </w:divBdr>
      <w:divsChild>
        <w:div w:id="418646336">
          <w:marLeft w:val="-149"/>
          <w:marRight w:val="0"/>
          <w:marTop w:val="0"/>
          <w:marBottom w:val="0"/>
          <w:divBdr>
            <w:top w:val="none" w:sz="0" w:space="0" w:color="auto"/>
            <w:left w:val="none" w:sz="0" w:space="0" w:color="auto"/>
            <w:bottom w:val="none" w:sz="0" w:space="0" w:color="auto"/>
            <w:right w:val="none" w:sz="0" w:space="0" w:color="auto"/>
          </w:divBdr>
        </w:div>
        <w:div w:id="594485623">
          <w:marLeft w:val="-149"/>
          <w:marRight w:val="0"/>
          <w:marTop w:val="0"/>
          <w:marBottom w:val="0"/>
          <w:divBdr>
            <w:top w:val="none" w:sz="0" w:space="0" w:color="auto"/>
            <w:left w:val="none" w:sz="0" w:space="0" w:color="auto"/>
            <w:bottom w:val="none" w:sz="0" w:space="0" w:color="auto"/>
            <w:right w:val="none" w:sz="0" w:space="0" w:color="auto"/>
          </w:divBdr>
        </w:div>
        <w:div w:id="720859424">
          <w:marLeft w:val="-149"/>
          <w:marRight w:val="0"/>
          <w:marTop w:val="0"/>
          <w:marBottom w:val="0"/>
          <w:divBdr>
            <w:top w:val="none" w:sz="0" w:space="0" w:color="auto"/>
            <w:left w:val="none" w:sz="0" w:space="0" w:color="auto"/>
            <w:bottom w:val="none" w:sz="0" w:space="0" w:color="auto"/>
            <w:right w:val="none" w:sz="0" w:space="0" w:color="auto"/>
          </w:divBdr>
        </w:div>
        <w:div w:id="1107239707">
          <w:marLeft w:val="-149"/>
          <w:marRight w:val="0"/>
          <w:marTop w:val="0"/>
          <w:marBottom w:val="0"/>
          <w:divBdr>
            <w:top w:val="none" w:sz="0" w:space="0" w:color="auto"/>
            <w:left w:val="none" w:sz="0" w:space="0" w:color="auto"/>
            <w:bottom w:val="none" w:sz="0" w:space="0" w:color="auto"/>
            <w:right w:val="none" w:sz="0" w:space="0" w:color="auto"/>
          </w:divBdr>
          <w:divsChild>
            <w:div w:id="1469008086">
              <w:marLeft w:val="815"/>
              <w:marRight w:val="0"/>
              <w:marTop w:val="0"/>
              <w:marBottom w:val="0"/>
              <w:divBdr>
                <w:top w:val="none" w:sz="0" w:space="0" w:color="auto"/>
                <w:left w:val="none" w:sz="0" w:space="0" w:color="auto"/>
                <w:bottom w:val="none" w:sz="0" w:space="0" w:color="auto"/>
                <w:right w:val="none" w:sz="0" w:space="0" w:color="auto"/>
              </w:divBdr>
            </w:div>
          </w:divsChild>
        </w:div>
        <w:div w:id="1301301458">
          <w:marLeft w:val="-115"/>
          <w:marRight w:val="0"/>
          <w:marTop w:val="0"/>
          <w:marBottom w:val="0"/>
          <w:divBdr>
            <w:top w:val="none" w:sz="0" w:space="0" w:color="auto"/>
            <w:left w:val="none" w:sz="0" w:space="0" w:color="auto"/>
            <w:bottom w:val="none" w:sz="0" w:space="0" w:color="auto"/>
            <w:right w:val="none" w:sz="0" w:space="0" w:color="auto"/>
          </w:divBdr>
        </w:div>
        <w:div w:id="1758089028">
          <w:marLeft w:val="-149"/>
          <w:marRight w:val="0"/>
          <w:marTop w:val="0"/>
          <w:marBottom w:val="0"/>
          <w:divBdr>
            <w:top w:val="none" w:sz="0" w:space="0" w:color="auto"/>
            <w:left w:val="none" w:sz="0" w:space="0" w:color="auto"/>
            <w:bottom w:val="none" w:sz="0" w:space="0" w:color="auto"/>
            <w:right w:val="none" w:sz="0" w:space="0" w:color="auto"/>
          </w:divBdr>
        </w:div>
        <w:div w:id="2089307128">
          <w:marLeft w:val="-149"/>
          <w:marRight w:val="0"/>
          <w:marTop w:val="0"/>
          <w:marBottom w:val="0"/>
          <w:divBdr>
            <w:top w:val="none" w:sz="0" w:space="0" w:color="auto"/>
            <w:left w:val="none" w:sz="0" w:space="0" w:color="auto"/>
            <w:bottom w:val="none" w:sz="0" w:space="0" w:color="auto"/>
            <w:right w:val="none" w:sz="0" w:space="0" w:color="auto"/>
          </w:divBdr>
        </w:div>
      </w:divsChild>
    </w:div>
    <w:div w:id="1530291533">
      <w:bodyDiv w:val="1"/>
      <w:marLeft w:val="0"/>
      <w:marRight w:val="0"/>
      <w:marTop w:val="0"/>
      <w:marBottom w:val="0"/>
      <w:divBdr>
        <w:top w:val="none" w:sz="0" w:space="0" w:color="auto"/>
        <w:left w:val="none" w:sz="0" w:space="0" w:color="auto"/>
        <w:bottom w:val="none" w:sz="0" w:space="0" w:color="auto"/>
        <w:right w:val="none" w:sz="0" w:space="0" w:color="auto"/>
      </w:divBdr>
      <w:divsChild>
        <w:div w:id="584998621">
          <w:marLeft w:val="426"/>
          <w:marRight w:val="0"/>
          <w:marTop w:val="0"/>
          <w:marBottom w:val="0"/>
          <w:divBdr>
            <w:top w:val="none" w:sz="0" w:space="0" w:color="auto"/>
            <w:left w:val="none" w:sz="0" w:space="0" w:color="auto"/>
            <w:bottom w:val="none" w:sz="0" w:space="0" w:color="auto"/>
            <w:right w:val="none" w:sz="0" w:space="0" w:color="auto"/>
          </w:divBdr>
        </w:div>
      </w:divsChild>
    </w:div>
    <w:div w:id="1579366298">
      <w:bodyDiv w:val="1"/>
      <w:marLeft w:val="0"/>
      <w:marRight w:val="0"/>
      <w:marTop w:val="0"/>
      <w:marBottom w:val="0"/>
      <w:divBdr>
        <w:top w:val="none" w:sz="0" w:space="0" w:color="auto"/>
        <w:left w:val="none" w:sz="0" w:space="0" w:color="auto"/>
        <w:bottom w:val="none" w:sz="0" w:space="0" w:color="auto"/>
        <w:right w:val="none" w:sz="0" w:space="0" w:color="auto"/>
      </w:divBdr>
      <w:divsChild>
        <w:div w:id="850950008">
          <w:marLeft w:val="426"/>
          <w:marRight w:val="0"/>
          <w:marTop w:val="0"/>
          <w:marBottom w:val="0"/>
          <w:divBdr>
            <w:top w:val="none" w:sz="0" w:space="0" w:color="auto"/>
            <w:left w:val="none" w:sz="0" w:space="0" w:color="auto"/>
            <w:bottom w:val="none" w:sz="0" w:space="0" w:color="auto"/>
            <w:right w:val="none" w:sz="0" w:space="0" w:color="auto"/>
          </w:divBdr>
        </w:div>
      </w:divsChild>
    </w:div>
    <w:div w:id="20842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ctecalberta.ca" TargetMode="External"/><Relationship Id="rId13" Type="http://schemas.openxmlformats.org/officeDocument/2006/relationships/hyperlink" Target="https://book.passkey.com/go/ATACTEC2023?utm_source=50367180&amp;utm_medium=email&amp;utm_campaign=291259574&amp;trkid=566763622&amp;linkid=299717046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education.alberta.ca/career-and-technology-studies/programs-of-study/" TargetMode="External"/><Relationship Id="rId17" Type="http://schemas.openxmlformats.org/officeDocument/2006/relationships/hyperlink" Target="https://ctec.teachers.ab.ca/conferences/Conf2019/pages/Home.aspx" TargetMode="External"/><Relationship Id="rId2" Type="http://schemas.openxmlformats.org/officeDocument/2006/relationships/styles" Target="styles.xml"/><Relationship Id="rId16" Type="http://schemas.openxmlformats.org/officeDocument/2006/relationships/hyperlink" Target="mailto:Philip.Scott@ecsd.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berta.ca/career-and-technology-studies/programs-of-study/" TargetMode="External"/><Relationship Id="rId5" Type="http://schemas.openxmlformats.org/officeDocument/2006/relationships/footnotes" Target="footnotes.xml"/><Relationship Id="rId15" Type="http://schemas.openxmlformats.org/officeDocument/2006/relationships/hyperlink" Target="mailto:publicrelations@ctecalberta.ca" TargetMode="External"/><Relationship Id="rId23" Type="http://schemas.openxmlformats.org/officeDocument/2006/relationships/customXml" Target="../customXml/item3.xml"/><Relationship Id="rId10" Type="http://schemas.openxmlformats.org/officeDocument/2006/relationships/hyperlink" Target="http://ctec.teachers.ab.ca/conferen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ilip.Scott@ecsd.net" TargetMode="External"/><Relationship Id="rId14" Type="http://schemas.openxmlformats.org/officeDocument/2006/relationships/hyperlink" Target="https://ctec.teachers.ab.ca/Pages/Home.aspx"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CEBC0085D9543A4909BE288DC437A" ma:contentTypeVersion="1" ma:contentTypeDescription="Create a new document." ma:contentTypeScope="" ma:versionID="7fb3ce5c0d1ada7931c375bd451242e4">
  <xsd:schema xmlns:xsd="http://www.w3.org/2001/XMLSchema" xmlns:xs="http://www.w3.org/2001/XMLSchema" xmlns:p="http://schemas.microsoft.com/office/2006/metadata/properties" xmlns:ns1="http://schemas.microsoft.com/sharepoint/v3" targetNamespace="http://schemas.microsoft.com/office/2006/metadata/properties" ma:root="true" ma:fieldsID="23c3779855f001c5d0ed99fb6a9127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193844-03B3-4240-A5C4-2C1453C98673}"/>
</file>

<file path=customXml/itemProps2.xml><?xml version="1.0" encoding="utf-8"?>
<ds:datastoreItem xmlns:ds="http://schemas.openxmlformats.org/officeDocument/2006/customXml" ds:itemID="{D95AEA70-1B99-4BDD-BF67-506EB98E4BD6}"/>
</file>

<file path=customXml/itemProps3.xml><?xml version="1.0" encoding="utf-8"?>
<ds:datastoreItem xmlns:ds="http://schemas.openxmlformats.org/officeDocument/2006/customXml" ds:itemID="{ED33AD2D-7A87-4E18-A745-B55B6B730B71}"/>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9371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Format</dc:title>
  <dc:subject/>
  <dc:creator>Paul Bohnert</dc:creator>
  <cp:keywords/>
  <dc:description/>
  <cp:lastModifiedBy>Cecil Hall</cp:lastModifiedBy>
  <cp:revision>2</cp:revision>
  <dcterms:created xsi:type="dcterms:W3CDTF">2023-07-15T23:15:00Z</dcterms:created>
  <dcterms:modified xsi:type="dcterms:W3CDTF">2023-07-15T23:15:00Z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0x010100169CEBC0085D9543A4909BE288DC437A</vt:lpwstr>
  </property>
</Properties>
</file>